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0AD3" w:rsidRDefault="00520AD3">
      <w:pPr>
        <w:jc w:val="center"/>
        <w:rPr>
          <w:rFonts w:ascii="宋体" w:hAnsi="宋体" w:cs="宋体"/>
          <w:sz w:val="44"/>
          <w:szCs w:val="20"/>
        </w:rPr>
      </w:pPr>
    </w:p>
    <w:p w:rsidR="00520AD3" w:rsidRDefault="00520AD3">
      <w:pPr>
        <w:jc w:val="center"/>
        <w:rPr>
          <w:rFonts w:ascii="宋体" w:hAnsi="宋体" w:cs="宋体"/>
          <w:sz w:val="44"/>
          <w:szCs w:val="20"/>
        </w:rPr>
      </w:pPr>
    </w:p>
    <w:p w:rsidR="00520AD3" w:rsidRDefault="00520AD3">
      <w:pPr>
        <w:jc w:val="center"/>
        <w:rPr>
          <w:rFonts w:ascii="宋体" w:hAnsi="宋体" w:cs="宋体"/>
          <w:sz w:val="44"/>
          <w:szCs w:val="20"/>
        </w:rPr>
      </w:pPr>
    </w:p>
    <w:p w:rsidR="00210058" w:rsidRDefault="00B67C3C">
      <w:pPr>
        <w:spacing w:line="360" w:lineRule="auto"/>
        <w:jc w:val="center"/>
        <w:rPr>
          <w:rFonts w:ascii="宋体" w:hAnsi="宋体" w:cs="宋体"/>
          <w:b/>
          <w:sz w:val="48"/>
          <w:szCs w:val="48"/>
        </w:rPr>
      </w:pPr>
      <w:r>
        <w:rPr>
          <w:rFonts w:ascii="宋体" w:hAnsi="宋体" w:cs="宋体" w:hint="eastAsia"/>
          <w:b/>
          <w:sz w:val="48"/>
          <w:szCs w:val="48"/>
        </w:rPr>
        <w:t>瑞安市人民医院</w:t>
      </w:r>
      <w:r w:rsidR="00210058">
        <w:rPr>
          <w:rFonts w:ascii="宋体" w:hAnsi="宋体" w:cs="宋体" w:hint="eastAsia"/>
          <w:b/>
          <w:sz w:val="48"/>
          <w:szCs w:val="48"/>
        </w:rPr>
        <w:t>肝病肝癌全病程管理</w:t>
      </w:r>
    </w:p>
    <w:p w:rsidR="00520AD3" w:rsidRDefault="00282D07">
      <w:pPr>
        <w:spacing w:line="360" w:lineRule="auto"/>
        <w:jc w:val="center"/>
        <w:rPr>
          <w:rFonts w:ascii="宋体" w:hAnsi="宋体" w:cs="宋体"/>
          <w:b/>
          <w:sz w:val="48"/>
          <w:szCs w:val="48"/>
        </w:rPr>
      </w:pPr>
      <w:r>
        <w:rPr>
          <w:rFonts w:ascii="宋体" w:hAnsi="宋体" w:cs="宋体" w:hint="eastAsia"/>
          <w:b/>
          <w:sz w:val="48"/>
          <w:szCs w:val="48"/>
        </w:rPr>
        <w:t>数字解决方案</w:t>
      </w:r>
    </w:p>
    <w:p w:rsidR="00520AD3" w:rsidRDefault="00282D07">
      <w:pPr>
        <w:spacing w:line="360" w:lineRule="auto"/>
        <w:jc w:val="center"/>
        <w:rPr>
          <w:rFonts w:ascii="宋体" w:hAnsi="宋体" w:cs="宋体"/>
          <w:b/>
          <w:sz w:val="48"/>
          <w:szCs w:val="48"/>
        </w:rPr>
      </w:pPr>
      <w:r>
        <w:rPr>
          <w:rFonts w:ascii="宋体" w:hAnsi="宋体" w:cs="宋体" w:hint="eastAsia"/>
          <w:b/>
          <w:sz w:val="48"/>
          <w:szCs w:val="48"/>
        </w:rPr>
        <w:t>采购文件</w:t>
      </w:r>
    </w:p>
    <w:p w:rsidR="00520AD3" w:rsidRPr="00921681" w:rsidRDefault="00520AD3" w:rsidP="00A05811">
      <w:pPr>
        <w:snapToGrid w:val="0"/>
        <w:spacing w:beforeLines="50" w:before="120" w:line="360" w:lineRule="auto"/>
        <w:rPr>
          <w:rFonts w:ascii="宋体" w:hAnsi="宋体" w:cs="宋体"/>
          <w:sz w:val="30"/>
          <w:szCs w:val="72"/>
        </w:rPr>
      </w:pPr>
    </w:p>
    <w:p w:rsidR="00520AD3" w:rsidRDefault="00520AD3" w:rsidP="00A05811">
      <w:pPr>
        <w:snapToGrid w:val="0"/>
        <w:spacing w:beforeLines="50" w:before="120" w:line="360" w:lineRule="auto"/>
        <w:rPr>
          <w:rFonts w:ascii="宋体" w:hAnsi="宋体" w:cs="宋体"/>
          <w:sz w:val="30"/>
          <w:szCs w:val="72"/>
        </w:rPr>
      </w:pPr>
    </w:p>
    <w:p w:rsidR="00520AD3" w:rsidRDefault="00520AD3" w:rsidP="00A05811">
      <w:pPr>
        <w:snapToGrid w:val="0"/>
        <w:spacing w:beforeLines="50" w:before="120" w:line="360" w:lineRule="auto"/>
        <w:rPr>
          <w:rFonts w:ascii="宋体" w:hAnsi="宋体" w:cs="宋体"/>
          <w:sz w:val="30"/>
          <w:szCs w:val="72"/>
        </w:rPr>
      </w:pPr>
    </w:p>
    <w:p w:rsidR="00520AD3" w:rsidRDefault="00520AD3" w:rsidP="00A05811">
      <w:pPr>
        <w:snapToGrid w:val="0"/>
        <w:spacing w:beforeLines="50" w:before="120" w:line="360" w:lineRule="auto"/>
        <w:rPr>
          <w:rFonts w:ascii="宋体" w:hAnsi="宋体" w:cs="宋体"/>
          <w:sz w:val="30"/>
          <w:szCs w:val="72"/>
        </w:rPr>
      </w:pPr>
    </w:p>
    <w:p w:rsidR="00520AD3" w:rsidRDefault="00520AD3" w:rsidP="00A05811">
      <w:pPr>
        <w:snapToGrid w:val="0"/>
        <w:spacing w:beforeLines="50" w:before="120" w:line="360" w:lineRule="auto"/>
        <w:rPr>
          <w:rFonts w:ascii="宋体" w:hAnsi="宋体" w:cs="宋体"/>
          <w:sz w:val="30"/>
          <w:szCs w:val="72"/>
        </w:rPr>
      </w:pPr>
    </w:p>
    <w:p w:rsidR="00520AD3" w:rsidRDefault="00282D07">
      <w:pPr>
        <w:pStyle w:val="11"/>
        <w:adjustRightInd w:val="0"/>
        <w:snapToGrid w:val="0"/>
        <w:spacing w:before="120" w:after="120" w:line="480" w:lineRule="auto"/>
        <w:rPr>
          <w:rFonts w:hAnsi="宋体" w:cs="宋体"/>
          <w:b/>
          <w:sz w:val="30"/>
          <w:szCs w:val="30"/>
        </w:rPr>
      </w:pPr>
      <w:r w:rsidRPr="003A4C4D">
        <w:rPr>
          <w:rFonts w:hAnsi="宋体" w:cs="宋体" w:hint="eastAsia"/>
          <w:b/>
          <w:sz w:val="30"/>
          <w:szCs w:val="30"/>
        </w:rPr>
        <w:t>项目编号：</w:t>
      </w:r>
      <w:r w:rsidR="00CE6BF3">
        <w:rPr>
          <w:rFonts w:hAnsi="宋体" w:cs="宋体" w:hint="eastAsia"/>
          <w:b/>
          <w:sz w:val="30"/>
          <w:szCs w:val="30"/>
        </w:rPr>
        <w:t>RYYNXI20250101</w:t>
      </w:r>
    </w:p>
    <w:p w:rsidR="00520AD3" w:rsidRDefault="00282D07">
      <w:pPr>
        <w:adjustRightInd w:val="0"/>
        <w:snapToGrid w:val="0"/>
        <w:spacing w:line="480" w:lineRule="auto"/>
        <w:rPr>
          <w:rFonts w:ascii="宋体" w:hAnsi="宋体" w:cs="宋体"/>
          <w:b/>
          <w:sz w:val="30"/>
          <w:szCs w:val="72"/>
        </w:rPr>
      </w:pPr>
      <w:r>
        <w:rPr>
          <w:rFonts w:ascii="宋体" w:hAnsi="宋体" w:cs="宋体" w:hint="eastAsia"/>
          <w:b/>
          <w:sz w:val="30"/>
          <w:szCs w:val="72"/>
        </w:rPr>
        <w:t>项目名称：</w:t>
      </w:r>
      <w:r w:rsidR="001F72BE">
        <w:rPr>
          <w:rFonts w:ascii="宋体" w:hAnsi="宋体" w:cs="宋体" w:hint="eastAsia"/>
          <w:b/>
          <w:sz w:val="30"/>
          <w:szCs w:val="72"/>
        </w:rPr>
        <w:t>瑞安市人民医院</w:t>
      </w:r>
      <w:r w:rsidR="00210058">
        <w:rPr>
          <w:rFonts w:ascii="宋体" w:hAnsi="宋体" w:cs="宋体" w:hint="eastAsia"/>
          <w:b/>
          <w:sz w:val="30"/>
          <w:szCs w:val="72"/>
        </w:rPr>
        <w:t>肝病肝癌全病程管理数字解决方案</w:t>
      </w:r>
    </w:p>
    <w:p w:rsidR="00520AD3" w:rsidRDefault="00282D07">
      <w:pPr>
        <w:adjustRightInd w:val="0"/>
        <w:snapToGrid w:val="0"/>
        <w:spacing w:line="480" w:lineRule="auto"/>
        <w:rPr>
          <w:rFonts w:ascii="宋体" w:hAnsi="宋体" w:cs="宋体"/>
          <w:b/>
          <w:bCs/>
          <w:w w:val="95"/>
          <w:sz w:val="30"/>
          <w:szCs w:val="30"/>
        </w:rPr>
      </w:pPr>
      <w:r>
        <w:rPr>
          <w:rFonts w:ascii="宋体" w:hAnsi="宋体" w:cs="宋体" w:hint="eastAsia"/>
          <w:b/>
          <w:bCs/>
          <w:w w:val="95"/>
          <w:sz w:val="30"/>
          <w:szCs w:val="30"/>
        </w:rPr>
        <w:t>采购单位：</w:t>
      </w:r>
      <w:r w:rsidR="00B67C3C">
        <w:rPr>
          <w:rFonts w:ascii="宋体" w:hAnsi="宋体" w:cs="宋体" w:hint="eastAsia"/>
          <w:b/>
          <w:sz w:val="30"/>
          <w:szCs w:val="72"/>
        </w:rPr>
        <w:t>瑞安市人民医院</w:t>
      </w:r>
    </w:p>
    <w:p w:rsidR="00520AD3" w:rsidRDefault="00520AD3">
      <w:pPr>
        <w:pStyle w:val="11"/>
        <w:snapToGrid w:val="0"/>
        <w:spacing w:before="120" w:after="120" w:line="360" w:lineRule="auto"/>
        <w:rPr>
          <w:rFonts w:hAnsi="宋体" w:cs="宋体"/>
          <w:b/>
          <w:bCs/>
          <w:w w:val="95"/>
          <w:sz w:val="30"/>
          <w:szCs w:val="30"/>
        </w:rPr>
      </w:pPr>
    </w:p>
    <w:p w:rsidR="00520AD3" w:rsidRDefault="00520AD3" w:rsidP="00A05811">
      <w:pPr>
        <w:snapToGrid w:val="0"/>
        <w:spacing w:beforeLines="50" w:before="120" w:line="360" w:lineRule="auto"/>
        <w:jc w:val="center"/>
        <w:rPr>
          <w:rFonts w:ascii="宋体" w:hAnsi="宋体" w:cs="宋体"/>
          <w:b/>
          <w:bCs/>
          <w:w w:val="95"/>
          <w:sz w:val="30"/>
          <w:szCs w:val="30"/>
        </w:rPr>
      </w:pPr>
    </w:p>
    <w:p w:rsidR="0056298F" w:rsidRDefault="0056298F" w:rsidP="00A05811">
      <w:pPr>
        <w:snapToGrid w:val="0"/>
        <w:spacing w:beforeLines="50" w:before="120" w:line="360" w:lineRule="auto"/>
        <w:jc w:val="center"/>
        <w:rPr>
          <w:rFonts w:ascii="宋体" w:hAnsi="宋体" w:cs="宋体"/>
          <w:b/>
          <w:bCs/>
          <w:w w:val="95"/>
          <w:sz w:val="30"/>
          <w:szCs w:val="30"/>
        </w:rPr>
      </w:pPr>
      <w:r>
        <w:rPr>
          <w:rFonts w:ascii="宋体" w:hAnsi="宋体" w:cs="宋体" w:hint="eastAsia"/>
          <w:b/>
          <w:bCs/>
          <w:w w:val="95"/>
          <w:sz w:val="30"/>
          <w:szCs w:val="30"/>
        </w:rPr>
        <w:t>202</w:t>
      </w:r>
      <w:r>
        <w:rPr>
          <w:rFonts w:ascii="宋体" w:hAnsi="宋体" w:cs="宋体"/>
          <w:b/>
          <w:bCs/>
          <w:w w:val="95"/>
          <w:sz w:val="30"/>
          <w:szCs w:val="30"/>
        </w:rPr>
        <w:t>5</w:t>
      </w:r>
      <w:r w:rsidR="00282D07">
        <w:rPr>
          <w:rFonts w:ascii="宋体" w:hAnsi="宋体" w:cs="宋体" w:hint="eastAsia"/>
          <w:b/>
          <w:bCs/>
          <w:w w:val="95"/>
          <w:sz w:val="30"/>
          <w:szCs w:val="30"/>
        </w:rPr>
        <w:t>年</w:t>
      </w:r>
      <w:r>
        <w:rPr>
          <w:rFonts w:ascii="宋体" w:hAnsi="宋体" w:cs="宋体"/>
          <w:b/>
          <w:bCs/>
          <w:w w:val="95"/>
          <w:sz w:val="30"/>
          <w:szCs w:val="30"/>
        </w:rPr>
        <w:t>1</w:t>
      </w:r>
      <w:r w:rsidR="00282D07">
        <w:rPr>
          <w:rFonts w:ascii="宋体" w:hAnsi="宋体" w:cs="宋体" w:hint="eastAsia"/>
          <w:b/>
          <w:bCs/>
          <w:w w:val="95"/>
          <w:sz w:val="30"/>
          <w:szCs w:val="30"/>
        </w:rPr>
        <w:t>月</w:t>
      </w:r>
    </w:p>
    <w:p w:rsidR="0056298F" w:rsidRDefault="0056298F" w:rsidP="0056298F">
      <w:pPr>
        <w:pStyle w:val="1"/>
        <w:rPr>
          <w:w w:val="95"/>
        </w:rPr>
      </w:pPr>
      <w:r>
        <w:rPr>
          <w:w w:val="95"/>
        </w:rPr>
        <w:br w:type="page"/>
      </w:r>
    </w:p>
    <w:p w:rsidR="00520AD3" w:rsidRDefault="00520AD3" w:rsidP="00A05811">
      <w:pPr>
        <w:snapToGrid w:val="0"/>
        <w:spacing w:beforeLines="50" w:before="120" w:line="360" w:lineRule="auto"/>
        <w:jc w:val="center"/>
        <w:rPr>
          <w:rFonts w:ascii="宋体" w:hAnsi="宋体" w:cs="宋体"/>
          <w:sz w:val="30"/>
          <w:szCs w:val="20"/>
        </w:rPr>
      </w:pPr>
    </w:p>
    <w:p w:rsidR="00520AD3" w:rsidRDefault="00520AD3">
      <w:pPr>
        <w:rPr>
          <w:rFonts w:ascii="宋体" w:hAnsi="宋体" w:cs="宋体"/>
          <w:b/>
          <w:sz w:val="36"/>
          <w:szCs w:val="36"/>
          <w:lang w:val="zh-CN"/>
        </w:rPr>
      </w:pPr>
    </w:p>
    <w:p w:rsidR="00520AD3" w:rsidRDefault="00282D07">
      <w:pPr>
        <w:jc w:val="center"/>
        <w:rPr>
          <w:rFonts w:ascii="宋体" w:hAnsi="宋体" w:cs="宋体"/>
          <w:b/>
          <w:sz w:val="36"/>
          <w:szCs w:val="36"/>
        </w:rPr>
      </w:pPr>
      <w:r>
        <w:rPr>
          <w:rFonts w:ascii="宋体" w:hAnsi="宋体" w:cs="宋体" w:hint="eastAsia"/>
          <w:b/>
          <w:sz w:val="36"/>
          <w:szCs w:val="36"/>
          <w:lang w:val="zh-CN"/>
        </w:rPr>
        <w:t>目  录</w:t>
      </w:r>
    </w:p>
    <w:p w:rsidR="00520AD3" w:rsidRDefault="00520AD3">
      <w:pPr>
        <w:rPr>
          <w:rFonts w:ascii="宋体" w:hAnsi="宋体" w:cs="宋体"/>
        </w:rPr>
      </w:pPr>
    </w:p>
    <w:p w:rsidR="00520AD3" w:rsidRDefault="000061BA">
      <w:pPr>
        <w:pStyle w:val="10"/>
        <w:tabs>
          <w:tab w:val="right" w:leader="dot" w:pos="8504"/>
        </w:tabs>
        <w:rPr>
          <w:rFonts w:ascii="宋体" w:hAnsi="宋体" w:cs="宋体"/>
        </w:rPr>
      </w:pPr>
      <w:r>
        <w:rPr>
          <w:rFonts w:ascii="宋体" w:hAnsi="宋体" w:cs="宋体" w:hint="eastAsia"/>
        </w:rPr>
        <w:fldChar w:fldCharType="begin"/>
      </w:r>
      <w:r w:rsidR="00282D07">
        <w:rPr>
          <w:rFonts w:ascii="宋体" w:hAnsi="宋体" w:cs="宋体" w:hint="eastAsia"/>
        </w:rPr>
        <w:instrText xml:space="preserve"> TOC \o "1-3" \h \z \u </w:instrText>
      </w:r>
      <w:r>
        <w:rPr>
          <w:rFonts w:ascii="宋体" w:hAnsi="宋体" w:cs="宋体" w:hint="eastAsia"/>
        </w:rPr>
        <w:fldChar w:fldCharType="separate"/>
      </w:r>
      <w:hyperlink w:anchor="_Toc25984" w:history="1">
        <w:r w:rsidR="00282D07">
          <w:rPr>
            <w:rFonts w:ascii="宋体" w:hAnsi="宋体" w:cs="宋体" w:hint="eastAsia"/>
          </w:rPr>
          <w:t xml:space="preserve">第一章  </w:t>
        </w:r>
        <w:r w:rsidR="001F290F">
          <w:rPr>
            <w:rFonts w:ascii="宋体" w:hAnsi="宋体" w:cs="宋体" w:hint="eastAsia"/>
          </w:rPr>
          <w:t>采购</w:t>
        </w:r>
        <w:r w:rsidR="00282D07">
          <w:rPr>
            <w:rFonts w:ascii="宋体" w:hAnsi="宋体" w:cs="宋体" w:hint="eastAsia"/>
          </w:rPr>
          <w:t>公告</w:t>
        </w:r>
        <w:r w:rsidR="00282D07">
          <w:rPr>
            <w:rFonts w:ascii="宋体" w:hAnsi="宋体" w:cs="宋体" w:hint="eastAsia"/>
          </w:rPr>
          <w:tab/>
        </w:r>
        <w:r>
          <w:rPr>
            <w:rFonts w:ascii="宋体" w:hAnsi="宋体" w:cs="宋体" w:hint="eastAsia"/>
          </w:rPr>
          <w:fldChar w:fldCharType="begin"/>
        </w:r>
        <w:r w:rsidR="00282D07">
          <w:rPr>
            <w:rFonts w:ascii="宋体" w:hAnsi="宋体" w:cs="宋体" w:hint="eastAsia"/>
          </w:rPr>
          <w:instrText xml:space="preserve"> PAGEREF _Toc25984 \h </w:instrText>
        </w:r>
        <w:r>
          <w:rPr>
            <w:rFonts w:ascii="宋体" w:hAnsi="宋体" w:cs="宋体" w:hint="eastAsia"/>
          </w:rPr>
        </w:r>
        <w:r>
          <w:rPr>
            <w:rFonts w:ascii="宋体" w:hAnsi="宋体" w:cs="宋体" w:hint="eastAsia"/>
          </w:rPr>
          <w:fldChar w:fldCharType="separate"/>
        </w:r>
        <w:r w:rsidR="008958E2">
          <w:rPr>
            <w:rFonts w:ascii="宋体" w:hAnsi="宋体" w:cs="宋体"/>
            <w:noProof/>
          </w:rPr>
          <w:t>3</w:t>
        </w:r>
        <w:r>
          <w:rPr>
            <w:rFonts w:ascii="宋体" w:hAnsi="宋体" w:cs="宋体" w:hint="eastAsia"/>
          </w:rPr>
          <w:fldChar w:fldCharType="end"/>
        </w:r>
      </w:hyperlink>
    </w:p>
    <w:p w:rsidR="00520AD3" w:rsidRDefault="00C92D40">
      <w:pPr>
        <w:pStyle w:val="10"/>
        <w:tabs>
          <w:tab w:val="right" w:leader="dot" w:pos="8504"/>
        </w:tabs>
        <w:rPr>
          <w:rFonts w:ascii="宋体" w:hAnsi="宋体" w:cs="宋体"/>
        </w:rPr>
      </w:pPr>
      <w:hyperlink w:anchor="_Toc16157" w:history="1">
        <w:r w:rsidR="00282D07">
          <w:rPr>
            <w:rFonts w:ascii="宋体" w:hAnsi="宋体" w:cs="宋体" w:hint="eastAsia"/>
            <w:szCs w:val="21"/>
          </w:rPr>
          <w:t xml:space="preserve">第二章 </w:t>
        </w:r>
        <w:r w:rsidR="00282D07">
          <w:rPr>
            <w:rFonts w:ascii="宋体" w:hAnsi="宋体" w:cs="宋体"/>
            <w:szCs w:val="21"/>
          </w:rPr>
          <w:t xml:space="preserve"> </w:t>
        </w:r>
        <w:r w:rsidR="00282D07">
          <w:rPr>
            <w:rFonts w:ascii="宋体" w:hAnsi="宋体" w:cs="宋体" w:hint="eastAsia"/>
            <w:szCs w:val="30"/>
          </w:rPr>
          <w:t>采购需求</w:t>
        </w:r>
        <w:r w:rsidR="00282D07">
          <w:rPr>
            <w:rFonts w:ascii="宋体" w:hAnsi="宋体" w:cs="宋体" w:hint="eastAsia"/>
          </w:rPr>
          <w:tab/>
        </w:r>
        <w:r w:rsidR="000061BA">
          <w:rPr>
            <w:rFonts w:ascii="宋体" w:hAnsi="宋体" w:cs="宋体" w:hint="eastAsia"/>
          </w:rPr>
          <w:fldChar w:fldCharType="begin"/>
        </w:r>
        <w:r w:rsidR="00282D07">
          <w:rPr>
            <w:rFonts w:ascii="宋体" w:hAnsi="宋体" w:cs="宋体" w:hint="eastAsia"/>
          </w:rPr>
          <w:instrText xml:space="preserve"> PAGEREF _Toc16157 \h </w:instrText>
        </w:r>
        <w:r w:rsidR="000061BA">
          <w:rPr>
            <w:rFonts w:ascii="宋体" w:hAnsi="宋体" w:cs="宋体" w:hint="eastAsia"/>
          </w:rPr>
        </w:r>
        <w:r w:rsidR="000061BA">
          <w:rPr>
            <w:rFonts w:ascii="宋体" w:hAnsi="宋体" w:cs="宋体" w:hint="eastAsia"/>
          </w:rPr>
          <w:fldChar w:fldCharType="separate"/>
        </w:r>
        <w:r w:rsidR="008958E2">
          <w:rPr>
            <w:rFonts w:ascii="宋体" w:hAnsi="宋体" w:cs="宋体"/>
            <w:noProof/>
          </w:rPr>
          <w:t>5</w:t>
        </w:r>
        <w:r w:rsidR="000061BA">
          <w:rPr>
            <w:rFonts w:ascii="宋体" w:hAnsi="宋体" w:cs="宋体" w:hint="eastAsia"/>
          </w:rPr>
          <w:fldChar w:fldCharType="end"/>
        </w:r>
      </w:hyperlink>
    </w:p>
    <w:p w:rsidR="00520AD3" w:rsidRDefault="00C92D40">
      <w:pPr>
        <w:pStyle w:val="10"/>
        <w:tabs>
          <w:tab w:val="right" w:leader="dot" w:pos="8504"/>
        </w:tabs>
        <w:rPr>
          <w:rFonts w:ascii="宋体" w:hAnsi="宋体" w:cs="宋体"/>
        </w:rPr>
      </w:pPr>
      <w:hyperlink w:anchor="_Toc24755" w:history="1">
        <w:r w:rsidR="00282D07">
          <w:rPr>
            <w:rFonts w:ascii="宋体" w:hAnsi="宋体" w:cs="宋体" w:hint="eastAsia"/>
          </w:rPr>
          <w:t>第三章  供应商须知</w:t>
        </w:r>
        <w:r w:rsidR="00282D07">
          <w:rPr>
            <w:rFonts w:ascii="宋体" w:hAnsi="宋体" w:cs="宋体" w:hint="eastAsia"/>
          </w:rPr>
          <w:tab/>
        </w:r>
        <w:r w:rsidR="000061BA">
          <w:rPr>
            <w:rFonts w:ascii="宋体" w:hAnsi="宋体" w:cs="宋体" w:hint="eastAsia"/>
          </w:rPr>
          <w:fldChar w:fldCharType="begin"/>
        </w:r>
        <w:r w:rsidR="00282D07">
          <w:rPr>
            <w:rFonts w:ascii="宋体" w:hAnsi="宋体" w:cs="宋体" w:hint="eastAsia"/>
          </w:rPr>
          <w:instrText xml:space="preserve"> PAGEREF _Toc24755 \h </w:instrText>
        </w:r>
        <w:r w:rsidR="000061BA">
          <w:rPr>
            <w:rFonts w:ascii="宋体" w:hAnsi="宋体" w:cs="宋体" w:hint="eastAsia"/>
          </w:rPr>
        </w:r>
        <w:r w:rsidR="000061BA">
          <w:rPr>
            <w:rFonts w:ascii="宋体" w:hAnsi="宋体" w:cs="宋体" w:hint="eastAsia"/>
          </w:rPr>
          <w:fldChar w:fldCharType="separate"/>
        </w:r>
        <w:r w:rsidR="008958E2">
          <w:rPr>
            <w:rFonts w:ascii="宋体" w:hAnsi="宋体" w:cs="宋体"/>
            <w:noProof/>
          </w:rPr>
          <w:t>10</w:t>
        </w:r>
        <w:r w:rsidR="000061BA">
          <w:rPr>
            <w:rFonts w:ascii="宋体" w:hAnsi="宋体" w:cs="宋体" w:hint="eastAsia"/>
          </w:rPr>
          <w:fldChar w:fldCharType="end"/>
        </w:r>
      </w:hyperlink>
    </w:p>
    <w:p w:rsidR="00520AD3" w:rsidRDefault="00C92D40">
      <w:pPr>
        <w:pStyle w:val="10"/>
        <w:tabs>
          <w:tab w:val="right" w:leader="dot" w:pos="8504"/>
        </w:tabs>
        <w:rPr>
          <w:rFonts w:ascii="宋体" w:hAnsi="宋体" w:cs="宋体"/>
        </w:rPr>
      </w:pPr>
      <w:hyperlink w:anchor="_Toc9051" w:history="1">
        <w:r w:rsidR="00282D07">
          <w:rPr>
            <w:rFonts w:ascii="宋体" w:hAnsi="宋体" w:cs="宋体" w:hint="eastAsia"/>
          </w:rPr>
          <w:t xml:space="preserve">第四章  </w:t>
        </w:r>
        <w:r w:rsidR="00921681">
          <w:rPr>
            <w:rFonts w:ascii="宋体" w:hAnsi="宋体" w:cs="宋体" w:hint="eastAsia"/>
          </w:rPr>
          <w:t>评分</w:t>
        </w:r>
        <w:r w:rsidR="00282D07">
          <w:rPr>
            <w:rFonts w:ascii="宋体" w:hAnsi="宋体" w:cs="宋体" w:hint="eastAsia"/>
          </w:rPr>
          <w:t>办法和细则</w:t>
        </w:r>
        <w:r w:rsidR="00282D07">
          <w:rPr>
            <w:rFonts w:ascii="宋体" w:hAnsi="宋体" w:cs="宋体" w:hint="eastAsia"/>
          </w:rPr>
          <w:tab/>
        </w:r>
        <w:r w:rsidR="000061BA">
          <w:rPr>
            <w:rFonts w:ascii="宋体" w:hAnsi="宋体" w:cs="宋体" w:hint="eastAsia"/>
          </w:rPr>
          <w:fldChar w:fldCharType="begin"/>
        </w:r>
        <w:r w:rsidR="00282D07">
          <w:rPr>
            <w:rFonts w:ascii="宋体" w:hAnsi="宋体" w:cs="宋体" w:hint="eastAsia"/>
          </w:rPr>
          <w:instrText xml:space="preserve"> PAGEREF _Toc9051 \h </w:instrText>
        </w:r>
        <w:r w:rsidR="000061BA">
          <w:rPr>
            <w:rFonts w:ascii="宋体" w:hAnsi="宋体" w:cs="宋体" w:hint="eastAsia"/>
          </w:rPr>
        </w:r>
        <w:r w:rsidR="000061BA">
          <w:rPr>
            <w:rFonts w:ascii="宋体" w:hAnsi="宋体" w:cs="宋体" w:hint="eastAsia"/>
          </w:rPr>
          <w:fldChar w:fldCharType="separate"/>
        </w:r>
        <w:r w:rsidR="008958E2">
          <w:rPr>
            <w:rFonts w:ascii="宋体" w:hAnsi="宋体" w:cs="宋体"/>
            <w:noProof/>
          </w:rPr>
          <w:t>16</w:t>
        </w:r>
        <w:r w:rsidR="000061BA">
          <w:rPr>
            <w:rFonts w:ascii="宋体" w:hAnsi="宋体" w:cs="宋体" w:hint="eastAsia"/>
          </w:rPr>
          <w:fldChar w:fldCharType="end"/>
        </w:r>
      </w:hyperlink>
    </w:p>
    <w:p w:rsidR="00520AD3" w:rsidRDefault="00C92D40">
      <w:pPr>
        <w:pStyle w:val="10"/>
        <w:tabs>
          <w:tab w:val="right" w:leader="dot" w:pos="8504"/>
        </w:tabs>
        <w:rPr>
          <w:rFonts w:ascii="宋体" w:hAnsi="宋体" w:cs="宋体"/>
        </w:rPr>
      </w:pPr>
      <w:hyperlink w:anchor="_Toc28574" w:history="1">
        <w:r w:rsidR="00282D07">
          <w:rPr>
            <w:rFonts w:ascii="宋体" w:hAnsi="宋体" w:cs="宋体" w:hint="eastAsia"/>
          </w:rPr>
          <w:t>第五章  响应文件格式</w:t>
        </w:r>
        <w:r w:rsidR="00282D07">
          <w:rPr>
            <w:rFonts w:ascii="宋体" w:hAnsi="宋体" w:cs="宋体" w:hint="eastAsia"/>
          </w:rPr>
          <w:tab/>
        </w:r>
        <w:r w:rsidR="000061BA">
          <w:rPr>
            <w:rFonts w:ascii="宋体" w:hAnsi="宋体" w:cs="宋体" w:hint="eastAsia"/>
          </w:rPr>
          <w:fldChar w:fldCharType="begin"/>
        </w:r>
        <w:r w:rsidR="00282D07">
          <w:rPr>
            <w:rFonts w:ascii="宋体" w:hAnsi="宋体" w:cs="宋体" w:hint="eastAsia"/>
          </w:rPr>
          <w:instrText xml:space="preserve"> PAGEREF _Toc28574 \h </w:instrText>
        </w:r>
        <w:r w:rsidR="000061BA">
          <w:rPr>
            <w:rFonts w:ascii="宋体" w:hAnsi="宋体" w:cs="宋体" w:hint="eastAsia"/>
          </w:rPr>
        </w:r>
        <w:r w:rsidR="000061BA">
          <w:rPr>
            <w:rFonts w:ascii="宋体" w:hAnsi="宋体" w:cs="宋体" w:hint="eastAsia"/>
          </w:rPr>
          <w:fldChar w:fldCharType="separate"/>
        </w:r>
        <w:r w:rsidR="008958E2">
          <w:rPr>
            <w:rFonts w:ascii="宋体" w:hAnsi="宋体" w:cs="宋体"/>
            <w:noProof/>
          </w:rPr>
          <w:t>19</w:t>
        </w:r>
        <w:r w:rsidR="000061BA">
          <w:rPr>
            <w:rFonts w:ascii="宋体" w:hAnsi="宋体" w:cs="宋体" w:hint="eastAsia"/>
          </w:rPr>
          <w:fldChar w:fldCharType="end"/>
        </w:r>
      </w:hyperlink>
    </w:p>
    <w:p w:rsidR="00520AD3" w:rsidRDefault="00520AD3">
      <w:pPr>
        <w:pStyle w:val="10"/>
        <w:tabs>
          <w:tab w:val="right" w:leader="dot" w:pos="8504"/>
        </w:tabs>
        <w:rPr>
          <w:rFonts w:ascii="宋体" w:hAnsi="宋体" w:cs="宋体"/>
        </w:rPr>
      </w:pPr>
    </w:p>
    <w:p w:rsidR="00520AD3" w:rsidRDefault="000061BA">
      <w:pPr>
        <w:rPr>
          <w:rFonts w:ascii="宋体" w:hAnsi="宋体" w:cs="宋体"/>
        </w:rPr>
      </w:pPr>
      <w:r>
        <w:rPr>
          <w:rFonts w:ascii="宋体" w:hAnsi="宋体" w:cs="宋体" w:hint="eastAsia"/>
          <w:bCs/>
          <w:lang w:val="zh-CN"/>
        </w:rPr>
        <w:fldChar w:fldCharType="end"/>
      </w:r>
    </w:p>
    <w:p w:rsidR="00520AD3" w:rsidRDefault="00520AD3">
      <w:pPr>
        <w:pStyle w:val="11"/>
        <w:spacing w:before="120" w:after="120" w:line="360" w:lineRule="auto"/>
        <w:jc w:val="center"/>
        <w:rPr>
          <w:rFonts w:hAnsi="宋体" w:cs="宋体"/>
          <w:b/>
          <w:sz w:val="30"/>
          <w:szCs w:val="30"/>
        </w:rPr>
      </w:pPr>
    </w:p>
    <w:p w:rsidR="00520AD3" w:rsidRDefault="00520AD3">
      <w:pPr>
        <w:pStyle w:val="11"/>
        <w:spacing w:before="120" w:after="120" w:line="360" w:lineRule="auto"/>
        <w:jc w:val="center"/>
        <w:rPr>
          <w:rFonts w:hAnsi="宋体" w:cs="宋体"/>
          <w:b/>
          <w:sz w:val="30"/>
          <w:szCs w:val="30"/>
        </w:rPr>
      </w:pPr>
    </w:p>
    <w:p w:rsidR="00520AD3" w:rsidRDefault="00520AD3">
      <w:pPr>
        <w:pStyle w:val="11"/>
        <w:spacing w:before="120" w:after="120" w:line="360" w:lineRule="auto"/>
        <w:jc w:val="center"/>
        <w:rPr>
          <w:rFonts w:hAnsi="宋体" w:cs="宋体"/>
          <w:b/>
          <w:sz w:val="30"/>
          <w:szCs w:val="30"/>
        </w:rPr>
      </w:pPr>
    </w:p>
    <w:p w:rsidR="00520AD3" w:rsidRDefault="00520AD3">
      <w:pPr>
        <w:pStyle w:val="11"/>
        <w:spacing w:before="120" w:after="120" w:line="360" w:lineRule="auto"/>
        <w:jc w:val="center"/>
        <w:rPr>
          <w:rFonts w:hAnsi="宋体" w:cs="宋体"/>
          <w:b/>
          <w:sz w:val="30"/>
          <w:szCs w:val="30"/>
        </w:rPr>
        <w:sectPr w:rsidR="00520AD3">
          <w:footerReference w:type="even" r:id="rId10"/>
          <w:footerReference w:type="default" r:id="rId11"/>
          <w:footerReference w:type="first" r:id="rId12"/>
          <w:pgSz w:w="11906" w:h="16838"/>
          <w:pgMar w:top="1134" w:right="1701" w:bottom="1134" w:left="1701" w:header="851" w:footer="992" w:gutter="0"/>
          <w:cols w:space="720"/>
          <w:titlePg/>
          <w:docGrid w:linePitch="312"/>
        </w:sectPr>
      </w:pPr>
    </w:p>
    <w:p w:rsidR="00520AD3" w:rsidRPr="002B5644" w:rsidRDefault="00282D07" w:rsidP="002B5644">
      <w:pPr>
        <w:pStyle w:val="1"/>
        <w:spacing w:before="0" w:after="0"/>
        <w:rPr>
          <w:rFonts w:ascii="宋体" w:hAnsi="宋体" w:cs="宋体"/>
          <w:szCs w:val="30"/>
        </w:rPr>
      </w:pPr>
      <w:bookmarkStart w:id="0" w:name="_Toc29589"/>
      <w:bookmarkStart w:id="1" w:name="_Toc25984"/>
      <w:r w:rsidRPr="002B5644">
        <w:rPr>
          <w:rFonts w:ascii="宋体" w:hAnsi="宋体" w:cs="宋体" w:hint="eastAsia"/>
          <w:szCs w:val="30"/>
        </w:rPr>
        <w:lastRenderedPageBreak/>
        <w:t xml:space="preserve">第一章  </w:t>
      </w:r>
      <w:bookmarkEnd w:id="0"/>
      <w:r w:rsidR="007C4E61">
        <w:rPr>
          <w:rFonts w:ascii="宋体" w:hAnsi="宋体" w:cs="宋体" w:hint="eastAsia"/>
          <w:szCs w:val="30"/>
        </w:rPr>
        <w:t>采购</w:t>
      </w:r>
      <w:r w:rsidRPr="002B5644">
        <w:rPr>
          <w:rFonts w:ascii="宋体" w:hAnsi="宋体" w:cs="宋体" w:hint="eastAsia"/>
          <w:szCs w:val="30"/>
        </w:rPr>
        <w:t>公告</w:t>
      </w:r>
      <w:bookmarkEnd w:id="1"/>
    </w:p>
    <w:p w:rsidR="00921681" w:rsidRPr="003A4C4D" w:rsidRDefault="00282D07" w:rsidP="00921681">
      <w:pPr>
        <w:spacing w:line="360" w:lineRule="auto"/>
        <w:ind w:firstLineChars="200" w:firstLine="420"/>
        <w:rPr>
          <w:rFonts w:ascii="宋体" w:hAnsi="宋体" w:cs="宋体"/>
          <w:szCs w:val="21"/>
        </w:rPr>
      </w:pPr>
      <w:r>
        <w:rPr>
          <w:rFonts w:ascii="宋体" w:hAnsi="宋体" w:cs="宋体" w:hint="eastAsia"/>
          <w:szCs w:val="21"/>
        </w:rPr>
        <w:t>我院将就</w:t>
      </w:r>
      <w:r w:rsidR="00210058">
        <w:rPr>
          <w:rFonts w:ascii="宋体" w:hAnsi="宋体" w:cs="宋体" w:hint="eastAsia"/>
          <w:szCs w:val="21"/>
        </w:rPr>
        <w:t>肝病肝癌全病程管理</w:t>
      </w:r>
      <w:r w:rsidR="001F72BE">
        <w:rPr>
          <w:rFonts w:ascii="宋体" w:hAnsi="宋体" w:cs="宋体" w:hint="eastAsia"/>
          <w:szCs w:val="21"/>
        </w:rPr>
        <w:t>数字解决方案</w:t>
      </w:r>
      <w:r>
        <w:rPr>
          <w:rFonts w:ascii="宋体" w:hAnsi="宋体" w:cs="宋体" w:hint="eastAsia"/>
          <w:szCs w:val="21"/>
        </w:rPr>
        <w:t>项目进行</w:t>
      </w:r>
      <w:r w:rsidR="007C4E61">
        <w:rPr>
          <w:rFonts w:ascii="宋体" w:hAnsi="宋体" w:cs="宋体" w:hint="eastAsia"/>
          <w:szCs w:val="21"/>
        </w:rPr>
        <w:t>院内谈判</w:t>
      </w:r>
      <w:r>
        <w:rPr>
          <w:rFonts w:ascii="宋体" w:hAnsi="宋体" w:cs="宋体" w:hint="eastAsia"/>
          <w:szCs w:val="21"/>
        </w:rPr>
        <w:t>，欢迎符合要求的供应商</w:t>
      </w:r>
      <w:r w:rsidRPr="003A4C4D">
        <w:rPr>
          <w:rFonts w:ascii="宋体" w:hAnsi="宋体" w:cs="宋体" w:hint="eastAsia"/>
          <w:szCs w:val="21"/>
        </w:rPr>
        <w:t>前来参加。</w:t>
      </w:r>
    </w:p>
    <w:p w:rsidR="00520AD3" w:rsidRPr="003A4C4D" w:rsidRDefault="00921681" w:rsidP="00921681">
      <w:pPr>
        <w:spacing w:line="360" w:lineRule="auto"/>
        <w:ind w:firstLineChars="200" w:firstLine="422"/>
        <w:rPr>
          <w:rFonts w:ascii="宋体" w:hAnsi="宋体" w:cs="宋体"/>
          <w:b/>
          <w:szCs w:val="21"/>
        </w:rPr>
      </w:pPr>
      <w:r w:rsidRPr="003A4C4D">
        <w:rPr>
          <w:rFonts w:ascii="宋体" w:hAnsi="宋体" w:cs="宋体" w:hint="eastAsia"/>
          <w:b/>
          <w:szCs w:val="21"/>
        </w:rPr>
        <w:t>一、</w:t>
      </w:r>
      <w:r w:rsidR="00282D07" w:rsidRPr="003A4C4D">
        <w:rPr>
          <w:rFonts w:ascii="宋体" w:hAnsi="宋体" w:cs="宋体" w:hint="eastAsia"/>
          <w:b/>
          <w:szCs w:val="21"/>
        </w:rPr>
        <w:t>项目编号：</w:t>
      </w:r>
      <w:r w:rsidR="001F72BE">
        <w:rPr>
          <w:rFonts w:ascii="宋体" w:hAnsi="宋体" w:cs="宋体" w:hint="eastAsia"/>
          <w:b/>
          <w:szCs w:val="21"/>
        </w:rPr>
        <w:t xml:space="preserve"> </w:t>
      </w:r>
      <w:r w:rsidR="00CE6BF3" w:rsidRPr="00CE6BF3">
        <w:rPr>
          <w:rFonts w:ascii="宋体" w:hAnsi="宋体" w:cs="宋体"/>
          <w:b/>
          <w:szCs w:val="21"/>
        </w:rPr>
        <w:t>RYYNXI20250101</w:t>
      </w:r>
    </w:p>
    <w:p w:rsidR="00520AD3" w:rsidRDefault="00282D07">
      <w:pPr>
        <w:snapToGrid w:val="0"/>
        <w:spacing w:line="360" w:lineRule="auto"/>
        <w:ind w:firstLineChars="200" w:firstLine="422"/>
        <w:rPr>
          <w:rFonts w:ascii="宋体" w:hAnsi="宋体" w:cs="宋体"/>
          <w:b/>
          <w:szCs w:val="21"/>
        </w:rPr>
      </w:pPr>
      <w:r w:rsidRPr="003A4C4D">
        <w:rPr>
          <w:rFonts w:ascii="宋体" w:hAnsi="宋体" w:cs="宋体" w:hint="eastAsia"/>
          <w:b/>
          <w:szCs w:val="21"/>
        </w:rPr>
        <w:t>二、采购组织类型：</w:t>
      </w:r>
      <w:r w:rsidR="007C4E61">
        <w:rPr>
          <w:rFonts w:ascii="宋体" w:hAnsi="宋体" w:cs="宋体" w:hint="eastAsia"/>
          <w:b/>
          <w:szCs w:val="21"/>
        </w:rPr>
        <w:t>自行</w:t>
      </w:r>
      <w:r w:rsidRPr="003A4C4D">
        <w:rPr>
          <w:rFonts w:ascii="宋体" w:hAnsi="宋体" w:cs="宋体" w:hint="eastAsia"/>
          <w:b/>
          <w:szCs w:val="21"/>
        </w:rPr>
        <w:t>采购</w:t>
      </w:r>
    </w:p>
    <w:p w:rsidR="00520AD3" w:rsidRDefault="00282D07">
      <w:pPr>
        <w:snapToGrid w:val="0"/>
        <w:spacing w:line="360" w:lineRule="auto"/>
        <w:ind w:firstLineChars="200" w:firstLine="422"/>
        <w:rPr>
          <w:rFonts w:ascii="宋体" w:hAnsi="宋体" w:cs="宋体"/>
          <w:b/>
          <w:szCs w:val="21"/>
        </w:rPr>
      </w:pPr>
      <w:r w:rsidRPr="003A4C4D">
        <w:rPr>
          <w:rFonts w:ascii="宋体" w:hAnsi="宋体" w:cs="宋体" w:hint="eastAsia"/>
          <w:b/>
          <w:szCs w:val="21"/>
        </w:rPr>
        <w:t>三、公告期限：</w:t>
      </w:r>
      <w:r w:rsidRPr="001F72BE">
        <w:rPr>
          <w:rFonts w:ascii="宋体" w:hAnsi="宋体" w:cs="宋体" w:hint="eastAsia"/>
          <w:b/>
          <w:szCs w:val="21"/>
          <w:highlight w:val="yellow"/>
        </w:rPr>
        <w:t>202</w:t>
      </w:r>
      <w:r w:rsidR="001F72BE" w:rsidRPr="001F72BE">
        <w:rPr>
          <w:rFonts w:ascii="宋体" w:hAnsi="宋体" w:cs="宋体"/>
          <w:b/>
          <w:szCs w:val="21"/>
          <w:highlight w:val="yellow"/>
        </w:rPr>
        <w:t>5</w:t>
      </w:r>
      <w:r w:rsidRPr="001F72BE">
        <w:rPr>
          <w:rFonts w:ascii="宋体" w:hAnsi="宋体" w:cs="宋体" w:hint="eastAsia"/>
          <w:b/>
          <w:szCs w:val="21"/>
          <w:highlight w:val="yellow"/>
        </w:rPr>
        <w:t>年</w:t>
      </w:r>
      <w:r w:rsidR="007C4E61">
        <w:rPr>
          <w:rFonts w:ascii="宋体" w:hAnsi="宋体" w:cs="宋体" w:hint="eastAsia"/>
          <w:b/>
          <w:szCs w:val="21"/>
          <w:highlight w:val="yellow"/>
        </w:rPr>
        <w:t>1</w:t>
      </w:r>
      <w:r w:rsidRPr="001F72BE">
        <w:rPr>
          <w:rFonts w:ascii="宋体" w:hAnsi="宋体" w:cs="宋体" w:hint="eastAsia"/>
          <w:b/>
          <w:szCs w:val="21"/>
          <w:highlight w:val="yellow"/>
        </w:rPr>
        <w:t>月</w:t>
      </w:r>
      <w:r w:rsidR="007C4E61">
        <w:rPr>
          <w:rFonts w:ascii="宋体" w:hAnsi="宋体" w:cs="宋体" w:hint="eastAsia"/>
          <w:b/>
          <w:szCs w:val="21"/>
          <w:highlight w:val="yellow"/>
        </w:rPr>
        <w:t>24</w:t>
      </w:r>
      <w:r w:rsidRPr="001F72BE">
        <w:rPr>
          <w:rFonts w:ascii="宋体" w:hAnsi="宋体" w:cs="宋体" w:hint="eastAsia"/>
          <w:b/>
          <w:szCs w:val="21"/>
          <w:highlight w:val="yellow"/>
        </w:rPr>
        <w:t>日至</w:t>
      </w:r>
      <w:r w:rsidR="001F72BE" w:rsidRPr="001F72BE">
        <w:rPr>
          <w:rFonts w:ascii="宋体" w:hAnsi="宋体" w:cs="宋体" w:hint="eastAsia"/>
          <w:b/>
          <w:szCs w:val="21"/>
          <w:highlight w:val="yellow"/>
        </w:rPr>
        <w:t>202</w:t>
      </w:r>
      <w:r w:rsidR="001F72BE" w:rsidRPr="001F72BE">
        <w:rPr>
          <w:rFonts w:ascii="宋体" w:hAnsi="宋体" w:cs="宋体"/>
          <w:b/>
          <w:szCs w:val="21"/>
          <w:highlight w:val="yellow"/>
        </w:rPr>
        <w:t>5</w:t>
      </w:r>
      <w:r w:rsidRPr="001F72BE">
        <w:rPr>
          <w:rFonts w:ascii="宋体" w:hAnsi="宋体" w:cs="宋体" w:hint="eastAsia"/>
          <w:b/>
          <w:szCs w:val="21"/>
          <w:highlight w:val="yellow"/>
        </w:rPr>
        <w:t>年</w:t>
      </w:r>
      <w:r w:rsidR="007C4E61">
        <w:rPr>
          <w:rFonts w:ascii="宋体" w:hAnsi="宋体" w:cs="宋体" w:hint="eastAsia"/>
          <w:b/>
          <w:szCs w:val="21"/>
          <w:highlight w:val="yellow"/>
        </w:rPr>
        <w:t>2</w:t>
      </w:r>
      <w:r w:rsidRPr="001F72BE">
        <w:rPr>
          <w:rFonts w:ascii="宋体" w:hAnsi="宋体" w:cs="宋体" w:hint="eastAsia"/>
          <w:b/>
          <w:szCs w:val="21"/>
          <w:highlight w:val="yellow"/>
        </w:rPr>
        <w:t>月</w:t>
      </w:r>
      <w:r w:rsidR="007C4E61">
        <w:rPr>
          <w:rFonts w:ascii="宋体" w:hAnsi="宋体" w:cs="宋体" w:hint="eastAsia"/>
          <w:b/>
          <w:szCs w:val="21"/>
          <w:highlight w:val="yellow"/>
        </w:rPr>
        <w:t>6</w:t>
      </w:r>
      <w:r w:rsidRPr="001F72BE">
        <w:rPr>
          <w:rFonts w:ascii="宋体" w:hAnsi="宋体" w:cs="宋体" w:hint="eastAsia"/>
          <w:b/>
          <w:szCs w:val="21"/>
          <w:highlight w:val="yellow"/>
        </w:rPr>
        <w:t>日</w:t>
      </w:r>
      <w:r>
        <w:rPr>
          <w:rFonts w:ascii="宋体" w:hAnsi="宋体" w:cs="宋体" w:hint="eastAsia"/>
          <w:b/>
          <w:szCs w:val="21"/>
        </w:rPr>
        <w:t xml:space="preserve"> </w:t>
      </w:r>
    </w:p>
    <w:p w:rsidR="00520AD3" w:rsidRDefault="00282D07">
      <w:pPr>
        <w:snapToGrid w:val="0"/>
        <w:spacing w:line="360" w:lineRule="auto"/>
        <w:ind w:firstLineChars="200" w:firstLine="422"/>
        <w:jc w:val="left"/>
        <w:rPr>
          <w:rFonts w:ascii="宋体" w:hAnsi="宋体" w:cs="宋体"/>
          <w:b/>
          <w:szCs w:val="21"/>
        </w:rPr>
      </w:pPr>
      <w:r>
        <w:rPr>
          <w:rFonts w:ascii="宋体" w:hAnsi="宋体" w:cs="宋体" w:hint="eastAsia"/>
          <w:b/>
          <w:szCs w:val="21"/>
        </w:rPr>
        <w:t>四、采购内容、数量、预算金额、最高限价及简要规格描述等:</w:t>
      </w:r>
    </w:p>
    <w:tbl>
      <w:tblPr>
        <w:tblW w:w="98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3"/>
        <w:gridCol w:w="684"/>
        <w:gridCol w:w="2009"/>
        <w:gridCol w:w="1560"/>
        <w:gridCol w:w="1495"/>
        <w:gridCol w:w="2167"/>
      </w:tblGrid>
      <w:tr w:rsidR="00520AD3">
        <w:trPr>
          <w:trHeight w:val="435"/>
          <w:jc w:val="center"/>
        </w:trPr>
        <w:tc>
          <w:tcPr>
            <w:tcW w:w="1963" w:type="dxa"/>
            <w:vAlign w:val="center"/>
          </w:tcPr>
          <w:p w:rsidR="00520AD3" w:rsidRDefault="00282D07">
            <w:pPr>
              <w:jc w:val="center"/>
              <w:rPr>
                <w:rFonts w:ascii="宋体" w:hAnsi="宋体" w:cs="宋体"/>
                <w:b/>
                <w:bCs/>
                <w:szCs w:val="21"/>
              </w:rPr>
            </w:pPr>
            <w:r>
              <w:rPr>
                <w:rFonts w:ascii="宋体" w:hAnsi="宋体" w:cs="宋体" w:hint="eastAsia"/>
                <w:b/>
                <w:bCs/>
                <w:szCs w:val="21"/>
              </w:rPr>
              <w:t>采购内容</w:t>
            </w:r>
          </w:p>
        </w:tc>
        <w:tc>
          <w:tcPr>
            <w:tcW w:w="684" w:type="dxa"/>
            <w:vAlign w:val="center"/>
          </w:tcPr>
          <w:p w:rsidR="00520AD3" w:rsidRDefault="00282D07">
            <w:pPr>
              <w:jc w:val="center"/>
              <w:rPr>
                <w:rFonts w:ascii="宋体" w:hAnsi="宋体" w:cs="宋体"/>
                <w:b/>
                <w:bCs/>
                <w:szCs w:val="21"/>
              </w:rPr>
            </w:pPr>
            <w:r>
              <w:rPr>
                <w:rFonts w:ascii="宋体" w:hAnsi="宋体" w:cs="宋体" w:hint="eastAsia"/>
                <w:b/>
                <w:bCs/>
                <w:szCs w:val="21"/>
              </w:rPr>
              <w:t>数量</w:t>
            </w:r>
          </w:p>
        </w:tc>
        <w:tc>
          <w:tcPr>
            <w:tcW w:w="2009" w:type="dxa"/>
            <w:vAlign w:val="center"/>
          </w:tcPr>
          <w:p w:rsidR="00520AD3" w:rsidRPr="003A4C4D" w:rsidRDefault="00282D07">
            <w:pPr>
              <w:jc w:val="center"/>
              <w:rPr>
                <w:rFonts w:ascii="宋体" w:hAnsi="宋体" w:cs="宋体"/>
                <w:b/>
                <w:bCs/>
                <w:szCs w:val="21"/>
              </w:rPr>
            </w:pPr>
            <w:r w:rsidRPr="003A4C4D">
              <w:rPr>
                <w:rFonts w:ascii="宋体" w:hAnsi="宋体" w:cs="宋体" w:hint="eastAsia"/>
                <w:b/>
                <w:bCs/>
                <w:szCs w:val="21"/>
              </w:rPr>
              <w:t>预算金额</w:t>
            </w:r>
          </w:p>
        </w:tc>
        <w:tc>
          <w:tcPr>
            <w:tcW w:w="1560" w:type="dxa"/>
            <w:vAlign w:val="center"/>
          </w:tcPr>
          <w:p w:rsidR="00520AD3" w:rsidRPr="003A4C4D" w:rsidRDefault="00282D07">
            <w:pPr>
              <w:jc w:val="center"/>
              <w:rPr>
                <w:rFonts w:ascii="宋体" w:hAnsi="宋体" w:cs="宋体"/>
                <w:b/>
                <w:bCs/>
                <w:szCs w:val="21"/>
              </w:rPr>
            </w:pPr>
            <w:r w:rsidRPr="003A4C4D">
              <w:rPr>
                <w:rFonts w:ascii="宋体" w:hAnsi="宋体" w:cs="宋体" w:hint="eastAsia"/>
                <w:b/>
                <w:bCs/>
                <w:szCs w:val="21"/>
              </w:rPr>
              <w:t>最高限价</w:t>
            </w:r>
          </w:p>
        </w:tc>
        <w:tc>
          <w:tcPr>
            <w:tcW w:w="1495" w:type="dxa"/>
          </w:tcPr>
          <w:p w:rsidR="00520AD3" w:rsidRPr="003A4C4D" w:rsidRDefault="00282D07" w:rsidP="003A4C4D">
            <w:pPr>
              <w:spacing w:line="360" w:lineRule="auto"/>
              <w:jc w:val="center"/>
              <w:rPr>
                <w:rFonts w:ascii="宋体" w:hAnsi="宋体" w:cs="宋体"/>
                <w:b/>
                <w:bCs/>
                <w:szCs w:val="21"/>
              </w:rPr>
            </w:pPr>
            <w:r w:rsidRPr="003A4C4D">
              <w:rPr>
                <w:rFonts w:ascii="宋体" w:hAnsi="宋体" w:cs="宋体" w:hint="eastAsia"/>
                <w:b/>
                <w:bCs/>
                <w:szCs w:val="21"/>
              </w:rPr>
              <w:t>服务期</w:t>
            </w:r>
          </w:p>
        </w:tc>
        <w:tc>
          <w:tcPr>
            <w:tcW w:w="2167" w:type="dxa"/>
            <w:vAlign w:val="center"/>
          </w:tcPr>
          <w:p w:rsidR="00520AD3" w:rsidRDefault="00282D07">
            <w:pPr>
              <w:jc w:val="center"/>
              <w:rPr>
                <w:rFonts w:ascii="宋体" w:hAnsi="宋体" w:cs="宋体"/>
                <w:b/>
                <w:bCs/>
                <w:szCs w:val="21"/>
              </w:rPr>
            </w:pPr>
            <w:r>
              <w:rPr>
                <w:rFonts w:ascii="宋体" w:hAnsi="宋体" w:cs="宋体" w:hint="eastAsia"/>
                <w:b/>
                <w:bCs/>
                <w:szCs w:val="21"/>
              </w:rPr>
              <w:t>简要规格描述</w:t>
            </w:r>
          </w:p>
        </w:tc>
      </w:tr>
      <w:tr w:rsidR="00520AD3">
        <w:trPr>
          <w:trHeight w:val="835"/>
          <w:jc w:val="center"/>
        </w:trPr>
        <w:tc>
          <w:tcPr>
            <w:tcW w:w="1963" w:type="dxa"/>
            <w:vAlign w:val="center"/>
          </w:tcPr>
          <w:p w:rsidR="000C458B" w:rsidRDefault="001F72BE">
            <w:pPr>
              <w:widowControl/>
              <w:spacing w:line="360" w:lineRule="auto"/>
              <w:jc w:val="center"/>
              <w:textAlignment w:val="center"/>
              <w:rPr>
                <w:rFonts w:ascii="宋体" w:hAnsi="宋体" w:cs="宋体"/>
                <w:szCs w:val="21"/>
              </w:rPr>
            </w:pPr>
            <w:r>
              <w:rPr>
                <w:rFonts w:ascii="宋体" w:hAnsi="宋体" w:cs="宋体" w:hint="eastAsia"/>
                <w:szCs w:val="21"/>
              </w:rPr>
              <w:t>瑞安市人民医院</w:t>
            </w:r>
          </w:p>
          <w:p w:rsidR="00520AD3" w:rsidRDefault="00210058">
            <w:pPr>
              <w:widowControl/>
              <w:spacing w:line="360" w:lineRule="auto"/>
              <w:jc w:val="center"/>
              <w:textAlignment w:val="center"/>
              <w:rPr>
                <w:rFonts w:ascii="宋体" w:hAnsi="宋体" w:cs="宋体"/>
                <w:szCs w:val="21"/>
              </w:rPr>
            </w:pPr>
            <w:r>
              <w:rPr>
                <w:rFonts w:ascii="宋体" w:hAnsi="宋体" w:cs="宋体" w:hint="eastAsia"/>
                <w:szCs w:val="21"/>
              </w:rPr>
              <w:t>肝病肝癌全病程管理</w:t>
            </w:r>
            <w:r w:rsidR="001F72BE">
              <w:rPr>
                <w:rFonts w:ascii="宋体" w:hAnsi="宋体" w:cs="宋体" w:hint="eastAsia"/>
                <w:szCs w:val="21"/>
              </w:rPr>
              <w:t>数字解决方案</w:t>
            </w:r>
          </w:p>
        </w:tc>
        <w:tc>
          <w:tcPr>
            <w:tcW w:w="684" w:type="dxa"/>
            <w:vAlign w:val="center"/>
          </w:tcPr>
          <w:p w:rsidR="00520AD3" w:rsidRDefault="00282D07">
            <w:pPr>
              <w:widowControl/>
              <w:spacing w:line="360" w:lineRule="auto"/>
              <w:jc w:val="center"/>
              <w:textAlignment w:val="center"/>
              <w:rPr>
                <w:rFonts w:ascii="宋体" w:hAnsi="宋体" w:cs="宋体"/>
                <w:szCs w:val="21"/>
              </w:rPr>
            </w:pPr>
            <w:r>
              <w:rPr>
                <w:rFonts w:ascii="宋体" w:hAnsi="宋体" w:cs="宋体" w:hint="eastAsia"/>
                <w:szCs w:val="21"/>
              </w:rPr>
              <w:t>1套</w:t>
            </w:r>
          </w:p>
        </w:tc>
        <w:tc>
          <w:tcPr>
            <w:tcW w:w="2009" w:type="dxa"/>
            <w:vAlign w:val="center"/>
          </w:tcPr>
          <w:p w:rsidR="00520AD3" w:rsidRPr="002B5644" w:rsidRDefault="00282D07" w:rsidP="007C4E61">
            <w:pPr>
              <w:widowControl/>
              <w:spacing w:line="360" w:lineRule="auto"/>
              <w:jc w:val="center"/>
              <w:textAlignment w:val="center"/>
              <w:rPr>
                <w:rFonts w:ascii="宋体" w:hAnsi="宋体" w:cs="宋体"/>
                <w:szCs w:val="21"/>
                <w:highlight w:val="yellow"/>
              </w:rPr>
            </w:pPr>
            <w:r w:rsidRPr="002B5644">
              <w:rPr>
                <w:rFonts w:ascii="宋体" w:hAnsi="宋体" w:cs="宋体" w:hint="eastAsia"/>
                <w:kern w:val="0"/>
                <w:szCs w:val="21"/>
                <w:highlight w:val="yellow"/>
              </w:rPr>
              <w:t>人民币</w:t>
            </w:r>
            <w:r w:rsidR="007C4E61">
              <w:rPr>
                <w:rFonts w:ascii="宋体" w:hAnsi="宋体" w:cs="宋体" w:hint="eastAsia"/>
                <w:kern w:val="0"/>
                <w:szCs w:val="21"/>
                <w:highlight w:val="yellow"/>
              </w:rPr>
              <w:t>7.5</w:t>
            </w:r>
            <w:r w:rsidRPr="002B5644">
              <w:rPr>
                <w:rFonts w:ascii="宋体" w:hAnsi="宋体" w:cs="宋体" w:hint="eastAsia"/>
                <w:kern w:val="0"/>
                <w:szCs w:val="21"/>
                <w:highlight w:val="yellow"/>
              </w:rPr>
              <w:t>万元</w:t>
            </w:r>
          </w:p>
        </w:tc>
        <w:tc>
          <w:tcPr>
            <w:tcW w:w="1560" w:type="dxa"/>
            <w:vAlign w:val="center"/>
          </w:tcPr>
          <w:p w:rsidR="00520AD3" w:rsidRPr="002B5644" w:rsidRDefault="00282D07" w:rsidP="007C4E61">
            <w:pPr>
              <w:widowControl/>
              <w:spacing w:line="360" w:lineRule="auto"/>
              <w:jc w:val="center"/>
              <w:textAlignment w:val="center"/>
              <w:rPr>
                <w:rFonts w:ascii="宋体" w:hAnsi="宋体" w:cs="宋体"/>
                <w:szCs w:val="21"/>
                <w:highlight w:val="yellow"/>
              </w:rPr>
            </w:pPr>
            <w:r w:rsidRPr="002B5644">
              <w:rPr>
                <w:rFonts w:ascii="宋体" w:hAnsi="宋体" w:cs="宋体" w:hint="eastAsia"/>
                <w:kern w:val="0"/>
                <w:szCs w:val="21"/>
                <w:highlight w:val="yellow"/>
              </w:rPr>
              <w:t>人民币</w:t>
            </w:r>
            <w:r w:rsidR="007C4E61">
              <w:rPr>
                <w:rFonts w:ascii="宋体" w:hAnsi="宋体" w:cs="宋体" w:hint="eastAsia"/>
                <w:kern w:val="0"/>
                <w:szCs w:val="21"/>
                <w:highlight w:val="yellow"/>
              </w:rPr>
              <w:t>7.5</w:t>
            </w:r>
            <w:r w:rsidRPr="002B5644">
              <w:rPr>
                <w:rFonts w:ascii="宋体" w:hAnsi="宋体" w:cs="宋体" w:hint="eastAsia"/>
                <w:kern w:val="0"/>
                <w:szCs w:val="21"/>
                <w:highlight w:val="yellow"/>
              </w:rPr>
              <w:t>万元</w:t>
            </w:r>
          </w:p>
        </w:tc>
        <w:tc>
          <w:tcPr>
            <w:tcW w:w="1495" w:type="dxa"/>
          </w:tcPr>
          <w:p w:rsidR="00520AD3" w:rsidRPr="003A4C4D" w:rsidRDefault="00520AD3">
            <w:pPr>
              <w:spacing w:line="360" w:lineRule="auto"/>
              <w:jc w:val="center"/>
              <w:rPr>
                <w:rFonts w:ascii="宋体" w:hAnsi="宋体" w:cs="宋体"/>
                <w:szCs w:val="21"/>
              </w:rPr>
            </w:pPr>
          </w:p>
          <w:p w:rsidR="00520AD3" w:rsidRPr="003A4C4D" w:rsidRDefault="001F72BE">
            <w:pPr>
              <w:spacing w:line="360" w:lineRule="auto"/>
              <w:jc w:val="center"/>
              <w:rPr>
                <w:rFonts w:ascii="宋体" w:hAnsi="宋体" w:cs="宋体"/>
                <w:szCs w:val="21"/>
              </w:rPr>
            </w:pPr>
            <w:r>
              <w:rPr>
                <w:rFonts w:ascii="宋体" w:hAnsi="宋体" w:cs="宋体" w:hint="eastAsia"/>
                <w:szCs w:val="21"/>
              </w:rPr>
              <w:t>1</w:t>
            </w:r>
            <w:r w:rsidR="00282D07" w:rsidRPr="003A4C4D">
              <w:rPr>
                <w:rFonts w:ascii="宋体" w:hAnsi="宋体" w:cs="宋体" w:hint="eastAsia"/>
                <w:szCs w:val="21"/>
              </w:rPr>
              <w:t>年</w:t>
            </w:r>
          </w:p>
        </w:tc>
        <w:tc>
          <w:tcPr>
            <w:tcW w:w="2167" w:type="dxa"/>
            <w:vAlign w:val="center"/>
          </w:tcPr>
          <w:p w:rsidR="00520AD3" w:rsidRDefault="00282D07">
            <w:pPr>
              <w:spacing w:line="360" w:lineRule="auto"/>
              <w:jc w:val="center"/>
              <w:rPr>
                <w:rFonts w:ascii="宋体" w:hAnsi="宋体" w:cs="宋体"/>
                <w:szCs w:val="21"/>
              </w:rPr>
            </w:pPr>
            <w:r>
              <w:rPr>
                <w:rFonts w:ascii="宋体" w:hAnsi="宋体" w:cs="宋体" w:hint="eastAsia"/>
                <w:szCs w:val="21"/>
              </w:rPr>
              <w:t>详见第二章采购需求</w:t>
            </w:r>
          </w:p>
        </w:tc>
      </w:tr>
    </w:tbl>
    <w:p w:rsidR="00520AD3" w:rsidRDefault="00282D07">
      <w:pPr>
        <w:spacing w:line="360" w:lineRule="auto"/>
        <w:ind w:firstLineChars="200" w:firstLine="422"/>
        <w:rPr>
          <w:rFonts w:ascii="宋体" w:hAnsi="宋体" w:cs="宋体"/>
          <w:b/>
          <w:szCs w:val="21"/>
        </w:rPr>
      </w:pPr>
      <w:r>
        <w:rPr>
          <w:rFonts w:ascii="宋体" w:hAnsi="宋体" w:cs="宋体" w:hint="eastAsia"/>
          <w:b/>
          <w:bCs/>
          <w:szCs w:val="21"/>
        </w:rPr>
        <w:t>五、合格供应商的资格要求</w:t>
      </w:r>
      <w:r>
        <w:rPr>
          <w:rFonts w:ascii="宋体" w:hAnsi="宋体" w:cs="宋体" w:hint="eastAsia"/>
          <w:b/>
          <w:szCs w:val="21"/>
        </w:rPr>
        <w:t>（本项目实行资格后审）：</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kern w:val="0"/>
          <w:szCs w:val="21"/>
        </w:rPr>
        <w:t>供应商具有独立承担民事责任的能力；具有良好的商业信誉和健全的财务会计制度；具有履行合同所必需的设备和专业技术能力；有依法缴纳税收和社会保障资金的良好记录；法律、行政法规规定的其他条件。</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2.单位负责人为同一人</w:t>
      </w:r>
      <w:r w:rsidR="00303D1D">
        <w:rPr>
          <w:rFonts w:ascii="宋体" w:hAnsi="宋体" w:cs="宋体" w:hint="eastAsia"/>
          <w:szCs w:val="21"/>
        </w:rPr>
        <w:t>或者存在直接控股、管理关系的不同供应商，不得参加同一合同项的</w:t>
      </w:r>
      <w:r w:rsidR="001F290F">
        <w:rPr>
          <w:rFonts w:ascii="宋体" w:hAnsi="宋体" w:cs="宋体" w:hint="eastAsia"/>
          <w:szCs w:val="21"/>
        </w:rPr>
        <w:t>采购</w:t>
      </w:r>
      <w:r>
        <w:rPr>
          <w:rFonts w:ascii="宋体" w:hAnsi="宋体" w:cs="宋体" w:hint="eastAsia"/>
          <w:szCs w:val="21"/>
        </w:rPr>
        <w:t>活动。为本项目提供整体设计、规范编制或者项目管理、监理、检测等服务的供应商，不得参加本项目的</w:t>
      </w:r>
      <w:r w:rsidR="001F290F">
        <w:rPr>
          <w:rFonts w:ascii="宋体" w:hAnsi="宋体" w:cs="宋体" w:hint="eastAsia"/>
          <w:szCs w:val="21"/>
        </w:rPr>
        <w:t>采购</w:t>
      </w:r>
      <w:r>
        <w:rPr>
          <w:rFonts w:ascii="宋体" w:hAnsi="宋体" w:cs="宋体" w:hint="eastAsia"/>
          <w:szCs w:val="21"/>
        </w:rPr>
        <w:t>活动。</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 xml:space="preserve">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3.1本公告中五、供应商的资格要求：第3条中的“重大税收违法案件当事人名单”即为“重大税收违法失信主体”。 </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4.本项目不接受联合体参加</w:t>
      </w:r>
      <w:r w:rsidR="00303D1D">
        <w:rPr>
          <w:rFonts w:ascii="宋体" w:hAnsi="宋体" w:cs="宋体" w:hint="eastAsia"/>
          <w:szCs w:val="21"/>
        </w:rPr>
        <w:t>投标</w:t>
      </w:r>
      <w:r>
        <w:rPr>
          <w:rFonts w:ascii="宋体" w:hAnsi="宋体" w:cs="宋体" w:hint="eastAsia"/>
          <w:szCs w:val="21"/>
        </w:rPr>
        <w:t>活动。</w:t>
      </w:r>
    </w:p>
    <w:p w:rsidR="00520AD3" w:rsidRPr="00243479" w:rsidRDefault="00303D1D">
      <w:pPr>
        <w:spacing w:line="360" w:lineRule="auto"/>
        <w:ind w:firstLineChars="200" w:firstLine="422"/>
        <w:rPr>
          <w:rFonts w:ascii="宋体" w:hAnsi="宋体" w:cs="宋体"/>
          <w:szCs w:val="21"/>
        </w:rPr>
      </w:pPr>
      <w:r>
        <w:rPr>
          <w:rFonts w:ascii="宋体" w:hAnsi="宋体" w:cs="宋体" w:hint="eastAsia"/>
          <w:b/>
          <w:bCs/>
          <w:szCs w:val="21"/>
        </w:rPr>
        <w:t>六、</w:t>
      </w:r>
      <w:r w:rsidR="00282D07" w:rsidRPr="00243479">
        <w:rPr>
          <w:rFonts w:ascii="宋体" w:hAnsi="宋体" w:cs="宋体" w:hint="eastAsia"/>
          <w:b/>
          <w:bCs/>
          <w:szCs w:val="21"/>
        </w:rPr>
        <w:t>响应文件提交截止时间、开启时间和地点：</w:t>
      </w:r>
    </w:p>
    <w:p w:rsidR="00520AD3" w:rsidRPr="00243479" w:rsidRDefault="00282D07">
      <w:pPr>
        <w:spacing w:line="360" w:lineRule="auto"/>
        <w:ind w:firstLineChars="200" w:firstLine="420"/>
        <w:rPr>
          <w:rFonts w:ascii="宋体" w:hAnsi="宋体" w:cs="宋体"/>
          <w:szCs w:val="21"/>
        </w:rPr>
      </w:pPr>
      <w:r w:rsidRPr="00243479">
        <w:rPr>
          <w:rFonts w:ascii="宋体" w:hAnsi="宋体" w:cs="宋体" w:hint="eastAsia"/>
          <w:szCs w:val="21"/>
        </w:rPr>
        <w:t>供应商应于</w:t>
      </w:r>
      <w:r w:rsidR="001F72BE" w:rsidRPr="001F72BE">
        <w:rPr>
          <w:rFonts w:ascii="宋体" w:hAnsi="宋体" w:cs="宋体" w:hint="eastAsia"/>
          <w:szCs w:val="21"/>
          <w:highlight w:val="yellow"/>
        </w:rPr>
        <w:t>202</w:t>
      </w:r>
      <w:r w:rsidR="001F72BE" w:rsidRPr="001F72BE">
        <w:rPr>
          <w:rFonts w:ascii="宋体" w:hAnsi="宋体" w:cs="宋体"/>
          <w:szCs w:val="21"/>
          <w:highlight w:val="yellow"/>
        </w:rPr>
        <w:t>5</w:t>
      </w:r>
      <w:r w:rsidRPr="001F72BE">
        <w:rPr>
          <w:rFonts w:ascii="宋体" w:hAnsi="宋体" w:cs="宋体" w:hint="eastAsia"/>
          <w:szCs w:val="21"/>
          <w:highlight w:val="yellow"/>
        </w:rPr>
        <w:t>年</w:t>
      </w:r>
      <w:r w:rsidR="007C4E61">
        <w:rPr>
          <w:rFonts w:ascii="宋体" w:hAnsi="宋体" w:cs="宋体" w:hint="eastAsia"/>
          <w:szCs w:val="21"/>
          <w:highlight w:val="yellow"/>
        </w:rPr>
        <w:t>2</w:t>
      </w:r>
      <w:r w:rsidRPr="001F72BE">
        <w:rPr>
          <w:rFonts w:ascii="宋体" w:hAnsi="宋体" w:cs="宋体" w:hint="eastAsia"/>
          <w:szCs w:val="21"/>
          <w:highlight w:val="yellow"/>
        </w:rPr>
        <w:t>月</w:t>
      </w:r>
      <w:r w:rsidR="007C4E61">
        <w:rPr>
          <w:rFonts w:ascii="宋体" w:hAnsi="宋体" w:cs="宋体" w:hint="eastAsia"/>
          <w:szCs w:val="21"/>
          <w:highlight w:val="yellow"/>
        </w:rPr>
        <w:t>6</w:t>
      </w:r>
      <w:r w:rsidRPr="001F72BE">
        <w:rPr>
          <w:rFonts w:ascii="宋体" w:hAnsi="宋体" w:cs="宋体" w:hint="eastAsia"/>
          <w:szCs w:val="21"/>
          <w:highlight w:val="yellow"/>
        </w:rPr>
        <w:t>日</w:t>
      </w:r>
      <w:r w:rsidR="007C4E61">
        <w:rPr>
          <w:rFonts w:ascii="宋体" w:hAnsi="宋体" w:cs="宋体" w:hint="eastAsia"/>
          <w:szCs w:val="21"/>
          <w:highlight w:val="yellow"/>
        </w:rPr>
        <w:t>9</w:t>
      </w:r>
      <w:r w:rsidRPr="001F72BE">
        <w:rPr>
          <w:rFonts w:ascii="宋体" w:hAnsi="宋体" w:cs="宋体" w:hint="eastAsia"/>
          <w:szCs w:val="21"/>
          <w:highlight w:val="yellow"/>
        </w:rPr>
        <w:t>:</w:t>
      </w:r>
      <w:r w:rsidR="007C4E61">
        <w:rPr>
          <w:rFonts w:ascii="宋体" w:hAnsi="宋体" w:cs="宋体" w:hint="eastAsia"/>
          <w:szCs w:val="21"/>
        </w:rPr>
        <w:t>00</w:t>
      </w:r>
      <w:r w:rsidRPr="00243479">
        <w:rPr>
          <w:rFonts w:ascii="宋体" w:hAnsi="宋体" w:cs="宋体" w:hint="eastAsia"/>
          <w:szCs w:val="21"/>
        </w:rPr>
        <w:t>前将响应文件密封送交到</w:t>
      </w:r>
      <w:r w:rsidR="001F72BE" w:rsidRPr="001F72BE">
        <w:rPr>
          <w:rFonts w:ascii="宋体" w:hAnsi="宋体" w:cs="宋体" w:hint="eastAsia"/>
          <w:szCs w:val="21"/>
          <w:highlight w:val="yellow"/>
        </w:rPr>
        <w:t>医院地址</w:t>
      </w:r>
      <w:r w:rsidR="007C4E61">
        <w:rPr>
          <w:rFonts w:ascii="宋体" w:hAnsi="宋体" w:cs="宋体" w:hint="eastAsia"/>
          <w:szCs w:val="21"/>
          <w:highlight w:val="yellow"/>
        </w:rPr>
        <w:t>万松院区行政楼</w:t>
      </w:r>
      <w:r w:rsidR="007C4E61">
        <w:rPr>
          <w:rFonts w:ascii="宋体" w:hAnsi="宋体" w:cs="宋体" w:hint="eastAsia"/>
          <w:szCs w:val="21"/>
        </w:rPr>
        <w:t>9</w:t>
      </w:r>
      <w:r w:rsidR="007C4E61">
        <w:rPr>
          <w:rFonts w:ascii="宋体" w:hAnsi="宋体" w:cs="宋体" w:hint="eastAsia"/>
          <w:szCs w:val="21"/>
          <w:highlight w:val="yellow"/>
        </w:rPr>
        <w:t>号楼</w:t>
      </w:r>
      <w:r w:rsidR="007C4E61">
        <w:rPr>
          <w:rFonts w:ascii="宋体" w:hAnsi="宋体" w:cs="宋体" w:hint="eastAsia"/>
          <w:szCs w:val="21"/>
        </w:rPr>
        <w:t>3</w:t>
      </w:r>
      <w:r w:rsidR="007C4E61">
        <w:rPr>
          <w:rFonts w:ascii="宋体" w:hAnsi="宋体" w:cs="宋体" w:hint="eastAsia"/>
          <w:szCs w:val="21"/>
          <w:highlight w:val="yellow"/>
        </w:rPr>
        <w:t>楼物资采购中心</w:t>
      </w:r>
      <w:r w:rsidR="007C4E61">
        <w:rPr>
          <w:rFonts w:ascii="宋体" w:hAnsi="宋体" w:cs="宋体" w:hint="eastAsia"/>
          <w:szCs w:val="21"/>
        </w:rPr>
        <w:t>9-307</w:t>
      </w:r>
      <w:r w:rsidR="007C4E61">
        <w:rPr>
          <w:rFonts w:ascii="宋体" w:hAnsi="宋体" w:cs="宋体" w:hint="eastAsia"/>
          <w:szCs w:val="21"/>
          <w:highlight w:val="yellow"/>
        </w:rPr>
        <w:t>室</w:t>
      </w:r>
      <w:r w:rsidRPr="00243479">
        <w:rPr>
          <w:rFonts w:ascii="宋体" w:hAnsi="宋体" w:cs="宋体" w:hint="eastAsia"/>
          <w:szCs w:val="21"/>
        </w:rPr>
        <w:t>，逾期送达或未密封将予以拒收。</w:t>
      </w:r>
    </w:p>
    <w:p w:rsidR="00520AD3" w:rsidRDefault="008C019D">
      <w:pPr>
        <w:spacing w:line="360" w:lineRule="auto"/>
        <w:ind w:firstLineChars="200" w:firstLine="422"/>
        <w:rPr>
          <w:rFonts w:ascii="宋体" w:hAnsi="宋体" w:cs="宋体"/>
          <w:szCs w:val="21"/>
        </w:rPr>
      </w:pPr>
      <w:r>
        <w:rPr>
          <w:rFonts w:ascii="宋体" w:hAnsi="宋体" w:cs="宋体" w:hint="eastAsia"/>
          <w:b/>
          <w:bCs/>
          <w:szCs w:val="21"/>
        </w:rPr>
        <w:t>七</w:t>
      </w:r>
      <w:r w:rsidR="00303D1D">
        <w:rPr>
          <w:rFonts w:ascii="宋体" w:hAnsi="宋体" w:cs="宋体" w:hint="eastAsia"/>
          <w:b/>
          <w:bCs/>
          <w:szCs w:val="21"/>
        </w:rPr>
        <w:t>、</w:t>
      </w:r>
      <w:r w:rsidR="00282D07">
        <w:rPr>
          <w:rFonts w:ascii="宋体" w:hAnsi="宋体" w:cs="宋体" w:hint="eastAsia"/>
          <w:b/>
          <w:szCs w:val="21"/>
        </w:rPr>
        <w:t>业务咨询</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采购人信息</w:t>
      </w:r>
    </w:p>
    <w:p w:rsidR="00520AD3" w:rsidRPr="00210058" w:rsidRDefault="00210058">
      <w:pPr>
        <w:spacing w:line="360" w:lineRule="auto"/>
        <w:ind w:leftChars="200" w:left="420"/>
        <w:rPr>
          <w:rFonts w:ascii="宋体" w:hAnsi="宋体" w:cs="宋体"/>
          <w:szCs w:val="21"/>
          <w:highlight w:val="yellow"/>
        </w:rPr>
      </w:pPr>
      <w:r w:rsidRPr="00210058">
        <w:rPr>
          <w:rFonts w:ascii="宋体" w:hAnsi="宋体" w:cs="宋体" w:hint="eastAsia"/>
          <w:szCs w:val="21"/>
          <w:highlight w:val="yellow"/>
        </w:rPr>
        <w:t>项目联系人：</w:t>
      </w:r>
      <w:r w:rsidR="00CE6BF3" w:rsidRPr="00CE6BF3">
        <w:rPr>
          <w:rFonts w:ascii="宋体" w:hAnsi="宋体" w:cs="宋体" w:hint="eastAsia"/>
          <w:szCs w:val="21"/>
        </w:rPr>
        <w:t>郑胜妹</w:t>
      </w:r>
    </w:p>
    <w:p w:rsidR="00520AD3" w:rsidRPr="00210058" w:rsidRDefault="00282D07">
      <w:pPr>
        <w:spacing w:line="360" w:lineRule="auto"/>
        <w:ind w:leftChars="200" w:left="420"/>
        <w:rPr>
          <w:rFonts w:ascii="宋体" w:hAnsi="宋体" w:cs="宋体"/>
          <w:szCs w:val="21"/>
          <w:highlight w:val="yellow"/>
        </w:rPr>
      </w:pPr>
      <w:r w:rsidRPr="00210058">
        <w:rPr>
          <w:rFonts w:ascii="宋体" w:hAnsi="宋体" w:cs="宋体" w:hint="eastAsia"/>
          <w:szCs w:val="21"/>
          <w:highlight w:val="yellow"/>
        </w:rPr>
        <w:t>联系电话：</w:t>
      </w:r>
      <w:r w:rsidR="00CE6BF3" w:rsidRPr="00CE6BF3">
        <w:rPr>
          <w:rFonts w:ascii="宋体" w:hAnsi="宋体" w:cs="宋体"/>
          <w:szCs w:val="21"/>
        </w:rPr>
        <w:t>13587569127</w:t>
      </w:r>
    </w:p>
    <w:p w:rsidR="00BC0281" w:rsidRPr="007C4E61" w:rsidRDefault="001F290F" w:rsidP="007C4E61">
      <w:pPr>
        <w:spacing w:line="360" w:lineRule="auto"/>
        <w:ind w:leftChars="200" w:left="420"/>
        <w:rPr>
          <w:rFonts w:ascii="宋体" w:hAnsi="宋体" w:cs="宋体"/>
          <w:szCs w:val="21"/>
        </w:rPr>
      </w:pPr>
      <w:r w:rsidRPr="001F290F">
        <w:rPr>
          <w:rFonts w:ascii="宋体" w:hAnsi="宋体" w:cs="宋体" w:hint="eastAsia"/>
          <w:szCs w:val="21"/>
        </w:rPr>
        <w:t>纪检监督电话：</w:t>
      </w:r>
      <w:r w:rsidR="00282D07" w:rsidRPr="00210058">
        <w:rPr>
          <w:rFonts w:ascii="宋体" w:hAnsi="宋体" w:cs="宋体" w:hint="eastAsia"/>
          <w:szCs w:val="21"/>
          <w:highlight w:val="yellow"/>
        </w:rPr>
        <w:t>：</w:t>
      </w:r>
      <w:r w:rsidRPr="001F290F">
        <w:rPr>
          <w:rFonts w:ascii="宋体" w:hAnsi="宋体" w:cs="宋体"/>
          <w:szCs w:val="21"/>
        </w:rPr>
        <w:t>0577-65866020</w:t>
      </w:r>
      <w:bookmarkStart w:id="2" w:name="_GoBack"/>
      <w:bookmarkEnd w:id="2"/>
    </w:p>
    <w:p w:rsidR="00520AD3" w:rsidRDefault="00282D07">
      <w:pPr>
        <w:pStyle w:val="1"/>
        <w:numPr>
          <w:ilvl w:val="0"/>
          <w:numId w:val="2"/>
        </w:numPr>
        <w:spacing w:before="0" w:after="0"/>
        <w:rPr>
          <w:rFonts w:ascii="宋体" w:hAnsi="宋体" w:cs="宋体"/>
          <w:szCs w:val="21"/>
        </w:rPr>
      </w:pPr>
      <w:bookmarkStart w:id="3" w:name="_Toc16157"/>
      <w:bookmarkStart w:id="4" w:name="_Toc27212"/>
      <w:r>
        <w:rPr>
          <w:rFonts w:ascii="宋体" w:hAnsi="宋体" w:cs="宋体" w:hint="eastAsia"/>
          <w:szCs w:val="30"/>
        </w:rPr>
        <w:lastRenderedPageBreak/>
        <w:t>采购需求</w:t>
      </w:r>
      <w:bookmarkEnd w:id="3"/>
      <w:bookmarkEnd w:id="4"/>
    </w:p>
    <w:p w:rsidR="00520AD3" w:rsidRDefault="00282D07">
      <w:pPr>
        <w:spacing w:line="360" w:lineRule="auto"/>
        <w:rPr>
          <w:rFonts w:ascii="宋体" w:hAnsi="宋体" w:cs="宋体"/>
          <w:b/>
          <w:szCs w:val="21"/>
        </w:rPr>
      </w:pPr>
      <w:bookmarkStart w:id="5" w:name="_Toc6513"/>
      <w:r>
        <w:rPr>
          <w:rFonts w:ascii="宋体" w:hAnsi="宋体" w:cs="宋体" w:hint="eastAsia"/>
          <w:b/>
          <w:szCs w:val="21"/>
        </w:rPr>
        <w:t>一、商务要求</w:t>
      </w:r>
    </w:p>
    <w:tbl>
      <w:tblPr>
        <w:tblW w:w="85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64"/>
        <w:gridCol w:w="6833"/>
      </w:tblGrid>
      <w:tr w:rsidR="00520AD3">
        <w:trPr>
          <w:trHeight w:val="690"/>
          <w:jc w:val="center"/>
        </w:trPr>
        <w:tc>
          <w:tcPr>
            <w:tcW w:w="1764" w:type="dxa"/>
            <w:tcBorders>
              <w:top w:val="single" w:sz="4" w:space="0" w:color="auto"/>
              <w:left w:val="single" w:sz="4" w:space="0" w:color="auto"/>
              <w:bottom w:val="single" w:sz="4" w:space="0" w:color="auto"/>
              <w:right w:val="single" w:sz="4" w:space="0" w:color="auto"/>
            </w:tcBorders>
            <w:vAlign w:val="center"/>
          </w:tcPr>
          <w:p w:rsidR="00520AD3" w:rsidRDefault="00282D07">
            <w:pPr>
              <w:adjustRightInd w:val="0"/>
              <w:snapToGrid w:val="0"/>
              <w:spacing w:line="360" w:lineRule="auto"/>
              <w:jc w:val="center"/>
              <w:rPr>
                <w:rFonts w:ascii="宋体" w:hAnsi="宋体" w:cs="宋体"/>
                <w:szCs w:val="21"/>
              </w:rPr>
            </w:pPr>
            <w:r>
              <w:rPr>
                <w:rFonts w:ascii="宋体" w:hAnsi="宋体" w:cs="宋体" w:hint="eastAsia"/>
                <w:szCs w:val="21"/>
              </w:rPr>
              <w:t>交付时间</w:t>
            </w:r>
          </w:p>
        </w:tc>
        <w:tc>
          <w:tcPr>
            <w:tcW w:w="6833" w:type="dxa"/>
            <w:tcBorders>
              <w:top w:val="single" w:sz="4" w:space="0" w:color="auto"/>
              <w:left w:val="single" w:sz="4" w:space="0" w:color="auto"/>
              <w:bottom w:val="single" w:sz="4" w:space="0" w:color="auto"/>
              <w:right w:val="single" w:sz="4" w:space="0" w:color="auto"/>
            </w:tcBorders>
            <w:vAlign w:val="center"/>
          </w:tcPr>
          <w:p w:rsidR="00520AD3" w:rsidRDefault="00282D07" w:rsidP="001F72BE">
            <w:pPr>
              <w:adjustRightInd w:val="0"/>
              <w:snapToGrid w:val="0"/>
              <w:spacing w:line="360" w:lineRule="auto"/>
              <w:rPr>
                <w:rFonts w:ascii="宋体" w:hAnsi="宋体" w:cs="宋体"/>
                <w:szCs w:val="21"/>
              </w:rPr>
            </w:pPr>
            <w:r>
              <w:rPr>
                <w:rFonts w:ascii="宋体" w:hAnsi="宋体" w:cs="宋体" w:hint="eastAsia"/>
                <w:szCs w:val="21"/>
              </w:rPr>
              <w:t>合同签订后3</w:t>
            </w:r>
            <w:r>
              <w:rPr>
                <w:rFonts w:ascii="宋体" w:hAnsi="宋体" w:cs="宋体"/>
                <w:szCs w:val="21"/>
              </w:rPr>
              <w:t>0</w:t>
            </w:r>
            <w:r>
              <w:rPr>
                <w:rFonts w:ascii="宋体" w:hAnsi="宋体" w:cs="宋体" w:hint="eastAsia"/>
                <w:szCs w:val="21"/>
              </w:rPr>
              <w:t>天内</w:t>
            </w:r>
            <w:r w:rsidR="001F72BE">
              <w:rPr>
                <w:rFonts w:ascii="宋体" w:hAnsi="宋体" w:cs="宋体" w:hint="eastAsia"/>
                <w:szCs w:val="21"/>
              </w:rPr>
              <w:t>开始部署，3个月内完成交付</w:t>
            </w:r>
          </w:p>
        </w:tc>
      </w:tr>
      <w:tr w:rsidR="00520AD3">
        <w:trPr>
          <w:trHeight w:val="607"/>
          <w:jc w:val="center"/>
        </w:trPr>
        <w:tc>
          <w:tcPr>
            <w:tcW w:w="1764" w:type="dxa"/>
            <w:tcBorders>
              <w:top w:val="single" w:sz="4" w:space="0" w:color="auto"/>
              <w:left w:val="single" w:sz="4" w:space="0" w:color="auto"/>
              <w:bottom w:val="single" w:sz="4" w:space="0" w:color="auto"/>
              <w:right w:val="single" w:sz="4" w:space="0" w:color="auto"/>
            </w:tcBorders>
            <w:vAlign w:val="center"/>
          </w:tcPr>
          <w:p w:rsidR="00520AD3" w:rsidRPr="003A4C4D" w:rsidRDefault="00282D07">
            <w:pPr>
              <w:adjustRightInd w:val="0"/>
              <w:snapToGrid w:val="0"/>
              <w:spacing w:line="360" w:lineRule="auto"/>
              <w:jc w:val="center"/>
              <w:rPr>
                <w:rFonts w:ascii="宋体" w:hAnsi="宋体" w:cs="宋体"/>
                <w:szCs w:val="21"/>
              </w:rPr>
            </w:pPr>
            <w:r w:rsidRPr="003A4C4D">
              <w:rPr>
                <w:rFonts w:ascii="宋体" w:hAnsi="宋体" w:cs="宋体" w:hint="eastAsia"/>
                <w:szCs w:val="21"/>
              </w:rPr>
              <w:t>付款条件</w:t>
            </w:r>
          </w:p>
        </w:tc>
        <w:tc>
          <w:tcPr>
            <w:tcW w:w="6833" w:type="dxa"/>
            <w:tcBorders>
              <w:top w:val="single" w:sz="4" w:space="0" w:color="auto"/>
              <w:left w:val="single" w:sz="4" w:space="0" w:color="auto"/>
              <w:bottom w:val="single" w:sz="4" w:space="0" w:color="auto"/>
              <w:right w:val="single" w:sz="4" w:space="0" w:color="auto"/>
            </w:tcBorders>
            <w:vAlign w:val="center"/>
          </w:tcPr>
          <w:p w:rsidR="00520AD3" w:rsidRPr="003A4C4D" w:rsidRDefault="007C7B4C" w:rsidP="001F72BE">
            <w:pPr>
              <w:pStyle w:val="ab"/>
              <w:adjustRightInd w:val="0"/>
              <w:snapToGrid w:val="0"/>
              <w:spacing w:beforeLines="0" w:afterLines="0" w:line="360" w:lineRule="auto"/>
              <w:rPr>
                <w:rFonts w:hAnsi="宋体"/>
                <w:b/>
              </w:rPr>
            </w:pPr>
            <w:r w:rsidRPr="003A4C4D">
              <w:rPr>
                <w:rFonts w:hAnsi="宋体" w:hint="eastAsia"/>
                <w:bCs/>
              </w:rPr>
              <w:t>验收合格后支付合同价款的</w:t>
            </w:r>
            <w:r w:rsidR="001F72BE">
              <w:rPr>
                <w:rFonts w:hAnsi="宋体"/>
                <w:bCs/>
              </w:rPr>
              <w:t>100</w:t>
            </w:r>
            <w:r w:rsidRPr="003A4C4D">
              <w:rPr>
                <w:rFonts w:hAnsi="宋体" w:hint="eastAsia"/>
                <w:bCs/>
              </w:rPr>
              <w:t>%</w:t>
            </w:r>
          </w:p>
        </w:tc>
      </w:tr>
    </w:tbl>
    <w:p w:rsidR="00520AD3" w:rsidRPr="00363B0E" w:rsidRDefault="00520AD3">
      <w:pPr>
        <w:spacing w:line="360" w:lineRule="auto"/>
        <w:rPr>
          <w:rFonts w:ascii="宋体" w:hAnsi="宋体" w:cs="宋体"/>
          <w:b/>
          <w:szCs w:val="21"/>
        </w:rPr>
      </w:pPr>
    </w:p>
    <w:p w:rsidR="00520AD3" w:rsidRDefault="00282D07">
      <w:pPr>
        <w:numPr>
          <w:ilvl w:val="0"/>
          <w:numId w:val="3"/>
        </w:numPr>
        <w:spacing w:line="360" w:lineRule="auto"/>
        <w:rPr>
          <w:rFonts w:ascii="宋体" w:hAnsi="宋体" w:cs="宋体"/>
          <w:b/>
          <w:szCs w:val="21"/>
        </w:rPr>
      </w:pPr>
      <w:r>
        <w:rPr>
          <w:rFonts w:ascii="宋体" w:hAnsi="宋体" w:cs="宋体" w:hint="eastAsia"/>
          <w:b/>
          <w:szCs w:val="21"/>
        </w:rPr>
        <w:t>采购需求</w:t>
      </w:r>
    </w:p>
    <w:p w:rsidR="001F72BE" w:rsidRPr="001F72BE" w:rsidRDefault="001F72BE" w:rsidP="001F72BE">
      <w:pPr>
        <w:pStyle w:val="11"/>
        <w:spacing w:before="120" w:after="120"/>
      </w:pPr>
      <w:r>
        <w:rPr>
          <w:rFonts w:hint="eastAsia"/>
        </w:rPr>
        <w:t>瑞安市人民医院</w:t>
      </w:r>
      <w:r w:rsidR="00210058">
        <w:rPr>
          <w:rFonts w:hint="eastAsia"/>
        </w:rPr>
        <w:t>肝病肝癌全病程管理</w:t>
      </w:r>
      <w:r>
        <w:rPr>
          <w:rFonts w:hint="eastAsia"/>
        </w:rPr>
        <w:t>数字解决方案具体</w:t>
      </w:r>
      <w:r w:rsidR="00B91EDC">
        <w:rPr>
          <w:rFonts w:hint="eastAsia"/>
        </w:rPr>
        <w:t>需求内容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03"/>
        <w:gridCol w:w="4731"/>
        <w:gridCol w:w="1425"/>
      </w:tblGrid>
      <w:tr w:rsidR="001F72BE" w:rsidRPr="00EB1610" w:rsidTr="001F72BE">
        <w:trPr>
          <w:trHeight w:val="451"/>
          <w:jc w:val="center"/>
        </w:trPr>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widowControl/>
              <w:jc w:val="center"/>
              <w:textAlignment w:val="center"/>
              <w:rPr>
                <w:rFonts w:ascii="宋体" w:hAnsi="宋体" w:cs="宋体"/>
                <w:b/>
                <w:szCs w:val="21"/>
              </w:rPr>
            </w:pPr>
            <w:r w:rsidRPr="001F72BE">
              <w:rPr>
                <w:rFonts w:ascii="宋体" w:hAnsi="宋体" w:cs="宋体" w:hint="eastAsia"/>
                <w:b/>
                <w:bCs/>
                <w:kern w:val="0"/>
                <w:szCs w:val="21"/>
              </w:rPr>
              <w:t>序号</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Default="001F72BE" w:rsidP="001F72BE">
            <w:pPr>
              <w:widowControl/>
              <w:jc w:val="center"/>
              <w:textAlignment w:val="center"/>
              <w:rPr>
                <w:rFonts w:ascii="宋体" w:hAnsi="宋体" w:cs="宋体"/>
                <w:b/>
                <w:bCs/>
                <w:szCs w:val="21"/>
              </w:rPr>
            </w:pPr>
            <w:r>
              <w:rPr>
                <w:rFonts w:ascii="宋体" w:hAnsi="宋体" w:cs="宋体" w:hint="eastAsia"/>
                <w:b/>
                <w:bCs/>
                <w:kern w:val="0"/>
                <w:szCs w:val="21"/>
              </w:rPr>
              <w:t>项目描述</w:t>
            </w: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Default="001F72BE" w:rsidP="001F72BE">
            <w:pPr>
              <w:widowControl/>
              <w:jc w:val="center"/>
              <w:textAlignment w:val="center"/>
              <w:rPr>
                <w:rFonts w:ascii="宋体" w:hAnsi="宋体" w:cs="宋体"/>
                <w:b/>
                <w:bCs/>
                <w:szCs w:val="21"/>
              </w:rPr>
            </w:pPr>
            <w:r>
              <w:rPr>
                <w:rFonts w:ascii="宋体" w:hAnsi="宋体" w:cs="宋体" w:hint="eastAsia"/>
                <w:b/>
                <w:bCs/>
                <w:kern w:val="0"/>
                <w:szCs w:val="21"/>
              </w:rPr>
              <w:t>内容</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Default="001F72BE" w:rsidP="001F72BE">
            <w:pPr>
              <w:widowControl/>
              <w:jc w:val="center"/>
              <w:textAlignment w:val="center"/>
              <w:rPr>
                <w:rFonts w:ascii="宋体" w:hAnsi="宋体" w:cs="宋体"/>
                <w:b/>
                <w:bCs/>
                <w:szCs w:val="21"/>
              </w:rPr>
            </w:pPr>
            <w:r>
              <w:rPr>
                <w:rFonts w:ascii="宋体" w:hAnsi="宋体" w:cs="宋体" w:hint="eastAsia"/>
                <w:b/>
                <w:bCs/>
                <w:kern w:val="0"/>
                <w:szCs w:val="21"/>
              </w:rPr>
              <w:t>备注</w:t>
            </w:r>
          </w:p>
        </w:tc>
      </w:tr>
      <w:tr w:rsidR="001F72BE" w:rsidRPr="00EB1610" w:rsidTr="001F72BE">
        <w:trPr>
          <w:trHeight w:val="451"/>
          <w:jc w:val="center"/>
        </w:trPr>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1</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(一)技术方案</w:t>
            </w: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BC3D4C" w:rsidP="001F72BE">
            <w:pPr>
              <w:spacing w:line="360" w:lineRule="auto"/>
              <w:jc w:val="left"/>
              <w:rPr>
                <w:rFonts w:ascii="宋体" w:hAnsi="宋体" w:cs="宋体"/>
                <w:b/>
                <w:szCs w:val="21"/>
              </w:rPr>
            </w:pPr>
            <w:r>
              <w:rPr>
                <w:rFonts w:ascii="宋体" w:hAnsi="宋体" w:cs="宋体" w:hint="eastAsia"/>
                <w:szCs w:val="21"/>
              </w:rPr>
              <w:t>*</w:t>
            </w:r>
            <w:r w:rsidR="001F72BE" w:rsidRPr="00EB1610">
              <w:rPr>
                <w:rFonts w:ascii="宋体" w:hAnsi="宋体" w:cs="宋体" w:hint="eastAsia"/>
                <w:b/>
                <w:szCs w:val="21"/>
              </w:rPr>
              <w:t>系统部署</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支持服务器本地部署，分权限操作、导出功能，有效保证数据安全性</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系统采用B/S架构设计，内网登录</w:t>
            </w:r>
          </w:p>
          <w:p w:rsidR="001F72BE" w:rsidRPr="00EB1610" w:rsidRDefault="00BC3D4C" w:rsidP="001F72BE">
            <w:pPr>
              <w:spacing w:line="360" w:lineRule="auto"/>
              <w:jc w:val="left"/>
              <w:rPr>
                <w:rFonts w:ascii="宋体" w:hAnsi="宋体" w:cs="宋体"/>
                <w:b/>
                <w:szCs w:val="21"/>
              </w:rPr>
            </w:pPr>
            <w:r>
              <w:rPr>
                <w:rFonts w:ascii="宋体" w:hAnsi="宋体" w:cs="宋体" w:hint="eastAsia"/>
                <w:szCs w:val="21"/>
              </w:rPr>
              <w:t>*</w:t>
            </w:r>
            <w:r w:rsidR="001F72BE" w:rsidRPr="00EB1610">
              <w:rPr>
                <w:rFonts w:ascii="宋体" w:hAnsi="宋体" w:cs="宋体" w:hint="eastAsia"/>
                <w:b/>
                <w:szCs w:val="21"/>
              </w:rPr>
              <w:t>数据集成</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支持和院内信息系统对接,</w:t>
            </w:r>
            <w:r w:rsidRPr="00EB1610">
              <w:rPr>
                <w:rFonts w:ascii="宋体" w:hAnsi="宋体" w:cs="宋体"/>
                <w:szCs w:val="21"/>
              </w:rPr>
              <w:t xml:space="preserve"> </w:t>
            </w:r>
            <w:r w:rsidRPr="00EB1610">
              <w:rPr>
                <w:rFonts w:ascii="宋体" w:hAnsi="宋体" w:cs="宋体" w:hint="eastAsia"/>
                <w:szCs w:val="21"/>
              </w:rPr>
              <w:t>集成临床所需数据</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p>
        </w:tc>
      </w:tr>
      <w:tr w:rsidR="001F72BE" w:rsidRPr="00EB1610" w:rsidTr="001F72BE">
        <w:trPr>
          <w:trHeight w:val="451"/>
          <w:jc w:val="center"/>
        </w:trPr>
        <w:tc>
          <w:tcPr>
            <w:tcW w:w="551" w:type="pct"/>
            <w:vMerge w:val="restar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2</w:t>
            </w:r>
          </w:p>
        </w:tc>
        <w:tc>
          <w:tcPr>
            <w:tcW w:w="919" w:type="pct"/>
            <w:vMerge w:val="restar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（二）患者管理平台</w:t>
            </w: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210058" w:rsidP="001F72BE">
            <w:pPr>
              <w:spacing w:line="360" w:lineRule="auto"/>
              <w:jc w:val="left"/>
              <w:rPr>
                <w:rFonts w:ascii="宋体" w:hAnsi="宋体" w:cs="宋体"/>
                <w:szCs w:val="21"/>
              </w:rPr>
            </w:pPr>
            <w:r w:rsidRPr="00FA24DC">
              <w:rPr>
                <w:rFonts w:ascii="宋体" w:hAnsi="宋体" w:cs="宋体" w:hint="eastAsia"/>
                <w:b/>
                <w:szCs w:val="21"/>
              </w:rPr>
              <w:t>▲</w:t>
            </w:r>
            <w:r w:rsidR="001F72BE" w:rsidRPr="00EB1610">
              <w:rPr>
                <w:rFonts w:ascii="宋体" w:hAnsi="宋体" w:cs="宋体" w:hint="eastAsia"/>
                <w:b/>
                <w:szCs w:val="21"/>
              </w:rPr>
              <w:t>患者列表信息</w:t>
            </w:r>
            <w:r w:rsidR="001F72BE" w:rsidRPr="00EB1610">
              <w:rPr>
                <w:rFonts w:ascii="宋体" w:hAnsi="宋体" w:cs="宋体" w:hint="eastAsia"/>
                <w:szCs w:val="21"/>
              </w:rPr>
              <w:br/>
              <w:t>基本信息、随访信息、患者当前风险等级和评估时间、患者状态（风险管理状态）、可以通过点击查看患者详情</w:t>
            </w:r>
          </w:p>
          <w:p w:rsidR="001F72BE" w:rsidRPr="00EB1610" w:rsidRDefault="00210058" w:rsidP="001F72BE">
            <w:pPr>
              <w:spacing w:line="360" w:lineRule="auto"/>
              <w:jc w:val="left"/>
              <w:rPr>
                <w:rFonts w:ascii="宋体" w:hAnsi="宋体" w:cs="宋体"/>
                <w:b/>
                <w:szCs w:val="21"/>
              </w:rPr>
            </w:pPr>
            <w:r w:rsidRPr="00FA24DC">
              <w:rPr>
                <w:rFonts w:ascii="宋体" w:hAnsi="宋体" w:cs="宋体" w:hint="eastAsia"/>
                <w:b/>
                <w:szCs w:val="21"/>
              </w:rPr>
              <w:t>▲</w:t>
            </w:r>
            <w:r w:rsidR="001F72BE" w:rsidRPr="00EB1610">
              <w:rPr>
                <w:rFonts w:ascii="宋体" w:hAnsi="宋体" w:cs="宋体"/>
                <w:b/>
                <w:szCs w:val="21"/>
              </w:rPr>
              <w:t>患者详情信息</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患者编号、出生日期、联系方式、入组医生、就诊科室</w:t>
            </w:r>
          </w:p>
          <w:p w:rsidR="001F72BE" w:rsidRPr="00EB1610" w:rsidRDefault="00210058" w:rsidP="001F72BE">
            <w:pPr>
              <w:spacing w:line="360" w:lineRule="auto"/>
              <w:jc w:val="left"/>
              <w:rPr>
                <w:rFonts w:ascii="宋体" w:hAnsi="宋体" w:cs="宋体"/>
                <w:b/>
                <w:szCs w:val="21"/>
              </w:rPr>
            </w:pPr>
            <w:r w:rsidRPr="00FA24DC">
              <w:rPr>
                <w:rFonts w:ascii="宋体" w:hAnsi="宋体" w:cs="宋体" w:hint="eastAsia"/>
                <w:b/>
                <w:szCs w:val="21"/>
              </w:rPr>
              <w:t>▲</w:t>
            </w:r>
            <w:r w:rsidR="001F72BE" w:rsidRPr="00EB1610">
              <w:rPr>
                <w:rFonts w:ascii="宋体" w:hAnsi="宋体" w:cs="宋体"/>
                <w:b/>
                <w:szCs w:val="21"/>
              </w:rPr>
              <w:t>患者信息查询</w:t>
            </w:r>
          </w:p>
          <w:p w:rsidR="001F72BE" w:rsidRPr="00EB1610" w:rsidRDefault="001F72BE" w:rsidP="001F72BE">
            <w:pPr>
              <w:spacing w:line="360" w:lineRule="auto"/>
              <w:jc w:val="left"/>
              <w:rPr>
                <w:rFonts w:ascii="宋体" w:hAnsi="宋体" w:cs="宋体"/>
                <w:szCs w:val="21"/>
              </w:rPr>
            </w:pPr>
            <w:r w:rsidRPr="00EB1610">
              <w:rPr>
                <w:rFonts w:ascii="宋体" w:hAnsi="宋体" w:cs="宋体"/>
                <w:szCs w:val="21"/>
              </w:rPr>
              <w:t>通过姓名、患者编号、风险等级等条件筛选数据</w:t>
            </w:r>
            <w:r w:rsidRPr="00EB1610">
              <w:rPr>
                <w:rFonts w:ascii="宋体" w:hAnsi="宋体" w:cs="宋体" w:hint="eastAsia"/>
                <w:szCs w:val="21"/>
              </w:rPr>
              <w:t>;</w:t>
            </w:r>
            <w:r w:rsidRPr="00EB1610">
              <w:rPr>
                <w:rFonts w:ascii="宋体" w:hAnsi="宋体" w:cs="宋体"/>
                <w:szCs w:val="21"/>
              </w:rPr>
              <w:t>患者姓名、联系方式、诊断均支持模糊查询能力</w:t>
            </w:r>
          </w:p>
          <w:p w:rsidR="001F72BE" w:rsidRPr="00EB1610" w:rsidRDefault="00BC3D4C" w:rsidP="001F72BE">
            <w:pPr>
              <w:spacing w:line="360" w:lineRule="auto"/>
              <w:jc w:val="left"/>
              <w:rPr>
                <w:rFonts w:ascii="宋体" w:hAnsi="宋体" w:cs="宋体"/>
                <w:b/>
                <w:szCs w:val="21"/>
              </w:rPr>
            </w:pPr>
            <w:r>
              <w:rPr>
                <w:rFonts w:ascii="宋体" w:hAnsi="宋体" w:cs="宋体" w:hint="eastAsia"/>
                <w:szCs w:val="21"/>
              </w:rPr>
              <w:t>*</w:t>
            </w:r>
            <w:r w:rsidR="001F72BE" w:rsidRPr="00EB1610">
              <w:rPr>
                <w:rFonts w:ascii="宋体" w:hAnsi="宋体" w:cs="宋体"/>
                <w:b/>
                <w:szCs w:val="21"/>
              </w:rPr>
              <w:t>指标模型信息</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主流肝癌风险预测指标模型：比如TORONTO、mPAGE-B、CAMD、 aMAP等，进行患者风险等级评估并显示</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（注：指标模型需显示模型所需数据和计算方式,入模型计算数据不足时，系统需提示缺少的指标参数）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 xml:space="preserve">　</w:t>
            </w:r>
          </w:p>
        </w:tc>
      </w:tr>
      <w:tr w:rsidR="001F72BE" w:rsidRPr="00EB1610" w:rsidTr="001F72BE">
        <w:trPr>
          <w:trHeight w:val="451"/>
          <w:jc w:val="center"/>
        </w:trPr>
        <w:tc>
          <w:tcPr>
            <w:tcW w:w="551"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919"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210058" w:rsidP="001F72BE">
            <w:pPr>
              <w:spacing w:line="360" w:lineRule="auto"/>
              <w:jc w:val="left"/>
              <w:rPr>
                <w:rFonts w:ascii="宋体" w:hAnsi="宋体" w:cs="宋体"/>
                <w:b/>
                <w:szCs w:val="21"/>
              </w:rPr>
            </w:pPr>
            <w:r w:rsidRPr="00FA24DC">
              <w:rPr>
                <w:rFonts w:ascii="宋体" w:hAnsi="宋体" w:cs="宋体" w:hint="eastAsia"/>
                <w:b/>
                <w:szCs w:val="21"/>
              </w:rPr>
              <w:t>▲</w:t>
            </w:r>
            <w:r w:rsidR="001F72BE" w:rsidRPr="00EB1610">
              <w:rPr>
                <w:rFonts w:ascii="宋体" w:hAnsi="宋体" w:cs="宋体" w:hint="eastAsia"/>
                <w:b/>
                <w:szCs w:val="21"/>
              </w:rPr>
              <w:t>患者信息结构化报告</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lastRenderedPageBreak/>
              <w:t>肝脏影像学、肝脏硬度扫描、肝硬化评估、其他报告</w:t>
            </w:r>
          </w:p>
          <w:p w:rsidR="001F72BE" w:rsidRPr="00EB1610" w:rsidRDefault="00210058" w:rsidP="001F72BE">
            <w:pPr>
              <w:pStyle w:val="aff1"/>
              <w:ind w:firstLineChars="0" w:firstLine="0"/>
              <w:rPr>
                <w:rFonts w:ascii="宋体" w:eastAsia="宋体" w:hAnsi="宋体" w:cs="宋体"/>
                <w:b/>
                <w:bCs/>
                <w:color w:val="000000"/>
                <w:szCs w:val="21"/>
              </w:rPr>
            </w:pPr>
            <w:r w:rsidRPr="00FA24DC">
              <w:rPr>
                <w:rFonts w:ascii="宋体" w:hAnsi="宋体" w:cs="宋体" w:hint="eastAsia"/>
                <w:b/>
                <w:szCs w:val="21"/>
              </w:rPr>
              <w:t>▲</w:t>
            </w:r>
            <w:r w:rsidR="001F72BE" w:rsidRPr="00EB1610">
              <w:rPr>
                <w:rFonts w:ascii="宋体" w:eastAsia="宋体" w:hAnsi="宋体" w:cs="宋体" w:hint="eastAsia"/>
                <w:b/>
                <w:bCs/>
                <w:color w:val="000000"/>
                <w:szCs w:val="21"/>
              </w:rPr>
              <w:t>患者检验报告</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检验单报告(比如血生化，肝功能等</w:t>
            </w:r>
            <w:r w:rsidRPr="00EB1610">
              <w:rPr>
                <w:rFonts w:ascii="宋体" w:eastAsia="宋体" w:hAnsi="宋体" w:cs="宋体"/>
                <w:bCs/>
                <w:color w:val="000000"/>
                <w:szCs w:val="21"/>
              </w:rPr>
              <w:t>)</w:t>
            </w:r>
          </w:p>
          <w:p w:rsidR="001F72BE" w:rsidRPr="00EB1610" w:rsidRDefault="001F72BE" w:rsidP="001F72BE">
            <w:pPr>
              <w:pStyle w:val="aff1"/>
              <w:ind w:firstLineChars="0" w:firstLine="0"/>
              <w:rPr>
                <w:rFonts w:ascii="宋体" w:eastAsia="宋体" w:hAnsi="宋体" w:cs="宋体"/>
                <w:b/>
                <w:bCs/>
                <w:color w:val="000000"/>
                <w:szCs w:val="21"/>
              </w:rPr>
            </w:pPr>
            <w:r w:rsidRPr="00EB1610">
              <w:rPr>
                <w:rFonts w:ascii="宋体" w:eastAsia="宋体" w:hAnsi="宋体" w:cs="宋体" w:hint="eastAsia"/>
                <w:b/>
                <w:bCs/>
                <w:color w:val="000000"/>
                <w:szCs w:val="21"/>
              </w:rPr>
              <w:t>患者测量数据</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数据需支持：身高、体重、腰围、血压</w:t>
            </w:r>
          </w:p>
          <w:p w:rsidR="001F72BE" w:rsidRPr="00EB1610" w:rsidRDefault="00210058" w:rsidP="001F72BE">
            <w:pPr>
              <w:pStyle w:val="aff1"/>
              <w:ind w:firstLineChars="0" w:firstLine="0"/>
              <w:rPr>
                <w:rFonts w:ascii="宋体" w:eastAsia="宋体" w:hAnsi="宋体" w:cs="宋体"/>
                <w:b/>
                <w:bCs/>
                <w:color w:val="000000"/>
                <w:szCs w:val="21"/>
              </w:rPr>
            </w:pPr>
            <w:r w:rsidRPr="00FA24DC">
              <w:rPr>
                <w:rFonts w:ascii="宋体" w:hAnsi="宋体" w:cs="宋体" w:hint="eastAsia"/>
                <w:b/>
                <w:szCs w:val="21"/>
              </w:rPr>
              <w:t>▲</w:t>
            </w:r>
            <w:r w:rsidR="001F72BE" w:rsidRPr="00EB1610">
              <w:rPr>
                <w:rFonts w:ascii="宋体" w:eastAsia="宋体" w:hAnsi="宋体" w:cs="宋体" w:hint="eastAsia"/>
                <w:b/>
                <w:bCs/>
                <w:color w:val="000000"/>
                <w:szCs w:val="21"/>
              </w:rPr>
              <w:t>患者关键评估信息</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检测记录中的重点信息、重点信息异常数据展示、数据变化趋势图形展示、支持手动录入检测信息</w:t>
            </w:r>
          </w:p>
          <w:p w:rsidR="001F72BE" w:rsidRPr="00EB1610" w:rsidRDefault="001F72BE" w:rsidP="001F72BE">
            <w:pPr>
              <w:pStyle w:val="aff1"/>
              <w:ind w:firstLineChars="0" w:firstLine="0"/>
              <w:rPr>
                <w:rFonts w:ascii="宋体" w:eastAsia="宋体" w:hAnsi="宋体" w:cs="宋体"/>
                <w:b/>
                <w:bCs/>
                <w:color w:val="000000"/>
                <w:szCs w:val="21"/>
              </w:rPr>
            </w:pPr>
            <w:r w:rsidRPr="00EB1610">
              <w:rPr>
                <w:rFonts w:ascii="宋体" w:eastAsia="宋体" w:hAnsi="宋体" w:cs="宋体" w:hint="eastAsia"/>
                <w:b/>
                <w:bCs/>
                <w:color w:val="000000"/>
                <w:szCs w:val="21"/>
              </w:rPr>
              <w:t>患者家族史信息</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bCs/>
                <w:color w:val="000000"/>
                <w:szCs w:val="21"/>
              </w:rPr>
              <w:t>个人病史、家庭成员病史</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lastRenderedPageBreak/>
              <w:t xml:space="preserve">　</w:t>
            </w:r>
          </w:p>
        </w:tc>
      </w:tr>
      <w:tr w:rsidR="001F72BE" w:rsidRPr="00EB1610" w:rsidTr="001F72BE">
        <w:trPr>
          <w:trHeight w:val="451"/>
          <w:jc w:val="center"/>
        </w:trPr>
        <w:tc>
          <w:tcPr>
            <w:tcW w:w="551" w:type="pc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lastRenderedPageBreak/>
              <w:t>3</w:t>
            </w:r>
          </w:p>
        </w:tc>
        <w:tc>
          <w:tcPr>
            <w:tcW w:w="919" w:type="pc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（三）风险评估</w:t>
            </w: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BC3D4C" w:rsidP="001F72BE">
            <w:pPr>
              <w:pStyle w:val="aff1"/>
              <w:ind w:firstLineChars="0" w:firstLine="0"/>
              <w:rPr>
                <w:rFonts w:ascii="宋体" w:eastAsia="宋体" w:hAnsi="宋体" w:cs="宋体"/>
                <w:b/>
                <w:bCs/>
                <w:color w:val="000000"/>
                <w:szCs w:val="21"/>
              </w:rPr>
            </w:pPr>
            <w:r>
              <w:rPr>
                <w:rFonts w:ascii="宋体" w:hAnsi="宋体" w:cs="宋体" w:hint="eastAsia"/>
                <w:szCs w:val="21"/>
              </w:rPr>
              <w:t>*</w:t>
            </w:r>
            <w:r w:rsidR="001F72BE" w:rsidRPr="00EB1610">
              <w:rPr>
                <w:rFonts w:ascii="宋体" w:eastAsia="宋体" w:hAnsi="宋体" w:cs="宋体" w:hint="eastAsia"/>
                <w:b/>
                <w:bCs/>
                <w:color w:val="000000"/>
                <w:szCs w:val="21"/>
              </w:rPr>
              <w:t>首诊患者风险评估</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可以查看已选风险等级对应的随访周期和依从周期</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可以根据患者的各指标模型计算结果进行患者风险等级评估</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根据医生选择的风险等级，系统自动根据当前随访周期计算下次随访时间</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医生可以根据患者实际情况修改下次随访时间</w:t>
            </w:r>
          </w:p>
          <w:p w:rsidR="001F72BE" w:rsidRPr="00EB1610" w:rsidRDefault="00BC3D4C" w:rsidP="001F72BE">
            <w:pPr>
              <w:pStyle w:val="aff1"/>
              <w:ind w:firstLineChars="0" w:firstLine="0"/>
              <w:rPr>
                <w:rFonts w:ascii="宋体" w:eastAsia="宋体" w:hAnsi="宋体" w:cs="宋体"/>
                <w:b/>
                <w:bCs/>
                <w:color w:val="000000"/>
                <w:szCs w:val="21"/>
              </w:rPr>
            </w:pPr>
            <w:r>
              <w:rPr>
                <w:rFonts w:ascii="宋体" w:hAnsi="宋体" w:cs="宋体" w:hint="eastAsia"/>
                <w:szCs w:val="21"/>
              </w:rPr>
              <w:t>*</w:t>
            </w:r>
            <w:r w:rsidR="001F72BE" w:rsidRPr="00EB1610">
              <w:rPr>
                <w:rFonts w:ascii="宋体" w:eastAsia="宋体" w:hAnsi="宋体" w:cs="宋体" w:hint="eastAsia"/>
                <w:b/>
                <w:bCs/>
                <w:color w:val="000000"/>
                <w:szCs w:val="21"/>
              </w:rPr>
              <w:t>复诊患者风险评估</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可以显示患者上次已评估的风险等级</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可以根据患者的各指标模型计算结果进行患者风险等级评估</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点击评估风险分层，修改患者最新一次随访到诊的风险等级</w:t>
            </w:r>
          </w:p>
          <w:p w:rsidR="001F72BE" w:rsidRPr="00EB1610" w:rsidRDefault="001F72BE" w:rsidP="001F72BE">
            <w:pPr>
              <w:pStyle w:val="aff1"/>
              <w:ind w:firstLineChars="0" w:firstLine="0"/>
              <w:rPr>
                <w:rFonts w:ascii="宋体" w:eastAsia="宋体" w:hAnsi="宋体" w:cs="宋体"/>
                <w:b/>
                <w:bCs/>
                <w:color w:val="000000"/>
                <w:szCs w:val="21"/>
              </w:rPr>
            </w:pPr>
            <w:r w:rsidRPr="00EB1610">
              <w:rPr>
                <w:rFonts w:ascii="宋体" w:eastAsia="宋体" w:hAnsi="宋体" w:cs="宋体" w:hint="eastAsia"/>
                <w:bCs/>
                <w:color w:val="000000"/>
                <w:szCs w:val="21"/>
              </w:rPr>
              <w:t>若本次评估的风险等级与上次不一致，医生需要选择更改风险等级的原因</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p>
        </w:tc>
      </w:tr>
      <w:tr w:rsidR="001F72BE" w:rsidRPr="00EB1610" w:rsidTr="001F72BE">
        <w:trPr>
          <w:trHeight w:val="451"/>
          <w:jc w:val="center"/>
        </w:trPr>
        <w:tc>
          <w:tcPr>
            <w:tcW w:w="551" w:type="pc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3</w:t>
            </w:r>
          </w:p>
        </w:tc>
        <w:tc>
          <w:tcPr>
            <w:tcW w:w="919" w:type="pc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（四）护士工作站</w:t>
            </w: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210058" w:rsidP="001F72BE">
            <w:pPr>
              <w:pStyle w:val="aff1"/>
              <w:ind w:firstLineChars="0" w:firstLine="0"/>
              <w:rPr>
                <w:rFonts w:ascii="宋体" w:eastAsia="宋体" w:hAnsi="宋体" w:cs="宋体"/>
                <w:b/>
                <w:bCs/>
                <w:color w:val="000000"/>
                <w:szCs w:val="21"/>
              </w:rPr>
            </w:pPr>
            <w:r w:rsidRPr="00FA24DC">
              <w:rPr>
                <w:rFonts w:ascii="宋体" w:hAnsi="宋体" w:cs="宋体" w:hint="eastAsia"/>
                <w:b/>
                <w:szCs w:val="21"/>
              </w:rPr>
              <w:t>▲</w:t>
            </w:r>
            <w:r w:rsidR="001F72BE" w:rsidRPr="00EB1610">
              <w:rPr>
                <w:rFonts w:ascii="宋体" w:eastAsia="宋体" w:hAnsi="宋体" w:cs="宋体" w:hint="eastAsia"/>
                <w:b/>
                <w:bCs/>
                <w:color w:val="000000"/>
                <w:szCs w:val="21"/>
              </w:rPr>
              <w:t>患者列表信息查询</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通过姓名、患者编号、风险等级、结构化状态等条件筛选数据</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对复诊、逾期未到诊患者进行快速筛选</w:t>
            </w:r>
          </w:p>
          <w:p w:rsidR="001F72BE" w:rsidRPr="00EB1610" w:rsidRDefault="00210058" w:rsidP="001F72BE">
            <w:pPr>
              <w:pStyle w:val="aff1"/>
              <w:ind w:firstLineChars="0" w:firstLine="0"/>
              <w:rPr>
                <w:rFonts w:ascii="宋体" w:eastAsia="宋体" w:hAnsi="宋体" w:cs="宋体"/>
                <w:b/>
                <w:bCs/>
                <w:color w:val="000000"/>
                <w:szCs w:val="21"/>
              </w:rPr>
            </w:pPr>
            <w:r w:rsidRPr="00FA24DC">
              <w:rPr>
                <w:rFonts w:ascii="宋体" w:hAnsi="宋体" w:cs="宋体" w:hint="eastAsia"/>
                <w:b/>
                <w:szCs w:val="21"/>
              </w:rPr>
              <w:t>▲</w:t>
            </w:r>
            <w:r w:rsidR="001F72BE" w:rsidRPr="00EB1610">
              <w:rPr>
                <w:rFonts w:ascii="宋体" w:eastAsia="宋体" w:hAnsi="宋体" w:cs="宋体" w:hint="eastAsia"/>
                <w:b/>
                <w:bCs/>
                <w:color w:val="000000"/>
                <w:szCs w:val="21"/>
              </w:rPr>
              <w:t xml:space="preserve">患者列表信息 </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基本信息、入组时间、随访信息、报告结构化状态、患者当前风险等级、患者状态、诊断信息、备注信息等</w:t>
            </w:r>
          </w:p>
          <w:p w:rsidR="001F72BE" w:rsidRPr="00EB1610" w:rsidRDefault="001F72BE" w:rsidP="001F72BE">
            <w:pPr>
              <w:pStyle w:val="aff1"/>
              <w:ind w:firstLineChars="0" w:firstLine="0"/>
              <w:rPr>
                <w:rFonts w:ascii="宋体" w:eastAsia="宋体" w:hAnsi="宋体" w:cs="宋体"/>
                <w:b/>
                <w:bCs/>
                <w:color w:val="000000"/>
                <w:szCs w:val="21"/>
              </w:rPr>
            </w:pPr>
            <w:r w:rsidRPr="00EB1610">
              <w:rPr>
                <w:rFonts w:ascii="宋体" w:eastAsia="宋体" w:hAnsi="宋体" w:cs="宋体" w:hint="eastAsia"/>
                <w:b/>
                <w:bCs/>
                <w:color w:val="000000"/>
                <w:szCs w:val="21"/>
              </w:rPr>
              <w:t xml:space="preserve">手动到诊 </w:t>
            </w:r>
          </w:p>
          <w:p w:rsidR="001F72BE" w:rsidRPr="00EB1610" w:rsidRDefault="001F72BE" w:rsidP="001F72BE">
            <w:pPr>
              <w:pStyle w:val="aff1"/>
              <w:ind w:firstLineChars="0" w:firstLine="0"/>
              <w:rPr>
                <w:rFonts w:ascii="宋体" w:eastAsia="宋体" w:hAnsi="宋体" w:cs="宋体"/>
                <w:bCs/>
                <w:color w:val="000000"/>
                <w:szCs w:val="21"/>
              </w:rPr>
            </w:pPr>
            <w:r w:rsidRPr="00EB1610">
              <w:rPr>
                <w:rFonts w:ascii="宋体" w:eastAsia="宋体" w:hAnsi="宋体" w:cs="宋体" w:hint="eastAsia"/>
                <w:bCs/>
                <w:color w:val="000000"/>
                <w:szCs w:val="21"/>
              </w:rPr>
              <w:t>可将患者就诊记录手动绑定到随访计划、支持护士选择一个月内的患者就诊记录进行绑定</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 xml:space="preserve">　</w:t>
            </w:r>
          </w:p>
        </w:tc>
      </w:tr>
      <w:tr w:rsidR="001F72BE" w:rsidRPr="00EB1610" w:rsidTr="001F72BE">
        <w:trPr>
          <w:trHeight w:val="9060"/>
          <w:jc w:val="center"/>
        </w:trPr>
        <w:tc>
          <w:tcPr>
            <w:tcW w:w="551" w:type="pc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lastRenderedPageBreak/>
              <w:t>4</w:t>
            </w:r>
          </w:p>
        </w:tc>
        <w:tc>
          <w:tcPr>
            <w:tcW w:w="919" w:type="pc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（五）统计分析</w:t>
            </w: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210058" w:rsidP="001F72BE">
            <w:pPr>
              <w:spacing w:line="360" w:lineRule="auto"/>
              <w:jc w:val="left"/>
              <w:rPr>
                <w:rFonts w:ascii="宋体" w:hAnsi="宋体" w:cs="宋体"/>
                <w:b/>
                <w:szCs w:val="21"/>
              </w:rPr>
            </w:pPr>
            <w:r w:rsidRPr="00FA24DC">
              <w:rPr>
                <w:rFonts w:ascii="宋体" w:hAnsi="宋体" w:cs="宋体" w:hint="eastAsia"/>
                <w:b/>
                <w:szCs w:val="21"/>
              </w:rPr>
              <w:t>▲</w:t>
            </w:r>
            <w:r w:rsidR="001F72BE" w:rsidRPr="00EB1610">
              <w:rPr>
                <w:rFonts w:ascii="宋体" w:hAnsi="宋体" w:cs="宋体"/>
                <w:b/>
                <w:szCs w:val="21"/>
              </w:rPr>
              <w:t xml:space="preserve">患者分布情况 </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根据入组时间周期的查询条件，统计该入组时间周期下入组患者的分布情况</w:t>
            </w:r>
          </w:p>
          <w:p w:rsidR="001F72BE" w:rsidRPr="00EB1610" w:rsidRDefault="00210058" w:rsidP="001F72BE">
            <w:pPr>
              <w:spacing w:line="360" w:lineRule="auto"/>
              <w:jc w:val="left"/>
              <w:rPr>
                <w:rFonts w:ascii="宋体" w:hAnsi="宋体" w:cs="宋体"/>
                <w:b/>
                <w:szCs w:val="21"/>
              </w:rPr>
            </w:pPr>
            <w:r w:rsidRPr="00FA24DC">
              <w:rPr>
                <w:rFonts w:ascii="宋体" w:hAnsi="宋体" w:cs="宋体" w:hint="eastAsia"/>
                <w:b/>
                <w:szCs w:val="21"/>
              </w:rPr>
              <w:t>▲</w:t>
            </w:r>
            <w:r w:rsidR="001F72BE" w:rsidRPr="00EB1610">
              <w:rPr>
                <w:rFonts w:ascii="宋体" w:hAnsi="宋体" w:cs="宋体"/>
                <w:b/>
                <w:szCs w:val="21"/>
              </w:rPr>
              <w:t xml:space="preserve">风险管理中患者风险等级分布情况 </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根据入组时间周期的查询条件，统计该入组时间周期下入组的风险管理中患者（不包含终止评估、确诊肝癌患者）风险等级分布情况</w:t>
            </w:r>
          </w:p>
          <w:p w:rsidR="001F72BE" w:rsidRPr="00EB1610" w:rsidRDefault="00210058" w:rsidP="001F72BE">
            <w:pPr>
              <w:spacing w:line="360" w:lineRule="auto"/>
              <w:jc w:val="left"/>
              <w:rPr>
                <w:rFonts w:ascii="宋体" w:hAnsi="宋体" w:cs="宋体"/>
                <w:b/>
                <w:szCs w:val="21"/>
              </w:rPr>
            </w:pPr>
            <w:r w:rsidRPr="00FA24DC">
              <w:rPr>
                <w:rFonts w:ascii="宋体" w:hAnsi="宋体" w:cs="宋体" w:hint="eastAsia"/>
                <w:b/>
                <w:szCs w:val="21"/>
              </w:rPr>
              <w:t>▲</w:t>
            </w:r>
            <w:r w:rsidR="001F72BE" w:rsidRPr="00EB1610">
              <w:rPr>
                <w:rFonts w:ascii="宋体" w:hAnsi="宋体" w:cs="宋体"/>
                <w:b/>
                <w:szCs w:val="21"/>
              </w:rPr>
              <w:t xml:space="preserve">确诊肝细胞癌患者分期分布情况 </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根据入组时间周期的查询条件，统计该入组时间周期下确诊肝癌的入组患者的</w:t>
            </w:r>
            <w:r w:rsidRPr="00EB1610">
              <w:rPr>
                <w:rFonts w:ascii="宋体" w:hAnsi="宋体" w:cs="宋体"/>
                <w:szCs w:val="21"/>
              </w:rPr>
              <w:t>CNLC肝癌分期分布情况</w:t>
            </w:r>
          </w:p>
          <w:p w:rsidR="001F72BE" w:rsidRPr="00EB1610" w:rsidRDefault="00210058" w:rsidP="001F72BE">
            <w:pPr>
              <w:spacing w:line="360" w:lineRule="auto"/>
              <w:jc w:val="left"/>
              <w:rPr>
                <w:rFonts w:ascii="宋体" w:hAnsi="宋体" w:cs="宋体"/>
                <w:b/>
                <w:szCs w:val="21"/>
              </w:rPr>
            </w:pPr>
            <w:r w:rsidRPr="00FA24DC">
              <w:rPr>
                <w:rFonts w:ascii="宋体" w:hAnsi="宋体" w:cs="宋体" w:hint="eastAsia"/>
                <w:b/>
                <w:szCs w:val="21"/>
              </w:rPr>
              <w:t>▲</w:t>
            </w:r>
            <w:r w:rsidR="001F72BE" w:rsidRPr="00EB1610">
              <w:rPr>
                <w:rFonts w:ascii="宋体" w:hAnsi="宋体" w:cs="宋体"/>
                <w:b/>
                <w:szCs w:val="21"/>
              </w:rPr>
              <w:t xml:space="preserve">指标模型及检测项目分布情况 </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根据入组时间周期、患者当前的风险等级等查询条件，统计该入组时间周期下入组的风险管理中患者</w:t>
            </w:r>
            <w:r w:rsidRPr="00EB1610">
              <w:rPr>
                <w:rFonts w:ascii="宋体" w:hAnsi="宋体" w:cs="宋体"/>
                <w:szCs w:val="21"/>
              </w:rPr>
              <w:t>(不包含未评估患者)当前最新计算出的各个指标模型风险等级分布情况</w:t>
            </w:r>
          </w:p>
          <w:p w:rsidR="001F72BE" w:rsidRPr="00EB1610" w:rsidRDefault="001F72BE" w:rsidP="001F72BE">
            <w:pPr>
              <w:spacing w:line="360" w:lineRule="auto"/>
              <w:jc w:val="left"/>
              <w:rPr>
                <w:rFonts w:ascii="宋体" w:hAnsi="宋体" w:cs="宋体"/>
                <w:b/>
                <w:szCs w:val="21"/>
              </w:rPr>
            </w:pPr>
            <w:r w:rsidRPr="00EB1610">
              <w:rPr>
                <w:rFonts w:ascii="宋体" w:hAnsi="宋体" w:cs="宋体"/>
                <w:b/>
                <w:szCs w:val="21"/>
              </w:rPr>
              <w:t xml:space="preserve">入组患者所属医生统计 </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根据入组时间周期的查询条件，统计该入组时间周期内每名医生操作入组的患者总数</w:t>
            </w:r>
          </w:p>
          <w:p w:rsidR="001F72BE" w:rsidRPr="00EB1610" w:rsidRDefault="001F72BE" w:rsidP="001F72BE">
            <w:pPr>
              <w:spacing w:line="360" w:lineRule="auto"/>
              <w:jc w:val="left"/>
              <w:rPr>
                <w:rFonts w:ascii="宋体" w:hAnsi="宋体" w:cs="宋体"/>
                <w:b/>
                <w:szCs w:val="21"/>
              </w:rPr>
            </w:pPr>
            <w:r w:rsidRPr="00EB1610">
              <w:rPr>
                <w:rFonts w:ascii="宋体" w:hAnsi="宋体" w:cs="宋体"/>
                <w:b/>
                <w:szCs w:val="21"/>
              </w:rPr>
              <w:t>入组患者时间周期统计</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根据入组时间周期的查询条件，统计该入组时间周期内每日入组的患者总数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 xml:space="preserve">　</w:t>
            </w:r>
          </w:p>
        </w:tc>
      </w:tr>
      <w:tr w:rsidR="001F72BE" w:rsidRPr="00EB1610" w:rsidTr="001F72BE">
        <w:trPr>
          <w:trHeight w:val="451"/>
          <w:jc w:val="center"/>
        </w:trPr>
        <w:tc>
          <w:tcPr>
            <w:tcW w:w="551" w:type="pct"/>
            <w:tcBorders>
              <w:left w:val="single" w:sz="4" w:space="0" w:color="auto"/>
              <w:bottom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szCs w:val="21"/>
              </w:rPr>
              <w:t>5</w:t>
            </w:r>
          </w:p>
        </w:tc>
        <w:tc>
          <w:tcPr>
            <w:tcW w:w="919" w:type="pct"/>
            <w:tcBorders>
              <w:left w:val="single" w:sz="4" w:space="0" w:color="auto"/>
              <w:bottom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（六）系统参数配置</w:t>
            </w: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BC3D4C" w:rsidP="001F72BE">
            <w:pPr>
              <w:spacing w:line="360" w:lineRule="auto"/>
              <w:jc w:val="left"/>
              <w:rPr>
                <w:rFonts w:ascii="宋体" w:hAnsi="宋体" w:cs="宋体"/>
                <w:b/>
                <w:szCs w:val="21"/>
              </w:rPr>
            </w:pPr>
            <w:r>
              <w:rPr>
                <w:rFonts w:ascii="宋体" w:hAnsi="宋体" w:cs="宋体" w:hint="eastAsia"/>
                <w:szCs w:val="21"/>
              </w:rPr>
              <w:t>*</w:t>
            </w:r>
            <w:r w:rsidR="001F72BE" w:rsidRPr="00EB1610">
              <w:rPr>
                <w:rFonts w:ascii="宋体" w:hAnsi="宋体" w:cs="宋体" w:hint="eastAsia"/>
                <w:b/>
                <w:szCs w:val="21"/>
              </w:rPr>
              <w:t>系统参数配置</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随访周期配置、临近就诊提醒配置、标准检查项目配置</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点击编辑可以修改各配置项</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p>
        </w:tc>
      </w:tr>
      <w:tr w:rsidR="001F72BE" w:rsidRPr="00EB1610" w:rsidTr="001F72BE">
        <w:trPr>
          <w:trHeight w:val="451"/>
          <w:jc w:val="center"/>
        </w:trPr>
        <w:tc>
          <w:tcPr>
            <w:tcW w:w="551" w:type="pct"/>
            <w:vMerge w:val="restar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6</w:t>
            </w:r>
          </w:p>
        </w:tc>
        <w:tc>
          <w:tcPr>
            <w:tcW w:w="919" w:type="pct"/>
            <w:vMerge w:val="restart"/>
            <w:tcBorders>
              <w:top w:val="single" w:sz="4" w:space="0" w:color="auto"/>
              <w:left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（五）MDT会诊</w:t>
            </w: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left"/>
              <w:rPr>
                <w:rFonts w:ascii="宋体" w:hAnsi="宋体" w:cs="宋体"/>
                <w:b/>
                <w:szCs w:val="21"/>
              </w:rPr>
            </w:pPr>
            <w:r w:rsidRPr="00EB1610">
              <w:rPr>
                <w:rFonts w:ascii="宋体" w:hAnsi="宋体" w:cs="宋体" w:hint="eastAsia"/>
                <w:b/>
                <w:szCs w:val="21"/>
              </w:rPr>
              <w:t>MDT用户管理</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支持用户多角色登录及操作权限分配</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p>
        </w:tc>
      </w:tr>
      <w:tr w:rsidR="001F72BE" w:rsidRPr="00EB1610" w:rsidTr="001F72BE">
        <w:trPr>
          <w:trHeight w:val="451"/>
          <w:jc w:val="center"/>
        </w:trPr>
        <w:tc>
          <w:tcPr>
            <w:tcW w:w="551"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919"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210058" w:rsidP="001F72BE">
            <w:pPr>
              <w:spacing w:line="360" w:lineRule="auto"/>
              <w:jc w:val="left"/>
              <w:rPr>
                <w:rFonts w:ascii="宋体" w:hAnsi="宋体" w:cs="宋体"/>
                <w:szCs w:val="21"/>
              </w:rPr>
            </w:pPr>
            <w:r w:rsidRPr="00FA24DC">
              <w:rPr>
                <w:rFonts w:ascii="宋体" w:hAnsi="宋体" w:cs="宋体" w:hint="eastAsia"/>
                <w:b/>
                <w:szCs w:val="21"/>
              </w:rPr>
              <w:t>▲</w:t>
            </w:r>
            <w:r w:rsidR="001F72BE" w:rsidRPr="00EB1610">
              <w:rPr>
                <w:rFonts w:ascii="宋体" w:hAnsi="宋体" w:cs="宋体" w:hint="eastAsia"/>
                <w:b/>
                <w:szCs w:val="21"/>
              </w:rPr>
              <w:t>MDT日程管理</w:t>
            </w:r>
            <w:r w:rsidR="001F72BE" w:rsidRPr="00EB1610">
              <w:rPr>
                <w:rFonts w:ascii="宋体" w:hAnsi="宋体" w:cs="宋体" w:hint="eastAsia"/>
                <w:szCs w:val="21"/>
              </w:rPr>
              <w:br/>
              <w:t>创建和修改MDT会议，支持创建和修改独立会议和循环会议，邀请会诊专家</w:t>
            </w:r>
            <w:r w:rsidR="001F72BE" w:rsidRPr="00EB1610">
              <w:rPr>
                <w:rFonts w:ascii="宋体" w:hAnsi="宋体" w:cs="宋体" w:hint="eastAsia"/>
                <w:szCs w:val="21"/>
              </w:rPr>
              <w:br/>
              <w:t>支持参会者以及专家团队的日历排班管理</w:t>
            </w:r>
            <w:r w:rsidR="001F72BE" w:rsidRPr="00EB1610">
              <w:rPr>
                <w:rFonts w:ascii="宋体" w:hAnsi="宋体" w:cs="宋体" w:hint="eastAsia"/>
                <w:szCs w:val="21"/>
              </w:rPr>
              <w:br/>
              <w:t>支持用户查看所参与的 MDT 的历史会议记录以及即将开始的会议</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p>
        </w:tc>
      </w:tr>
      <w:tr w:rsidR="001F72BE" w:rsidRPr="00EB1610" w:rsidTr="001F72BE">
        <w:trPr>
          <w:trHeight w:val="451"/>
          <w:jc w:val="center"/>
        </w:trPr>
        <w:tc>
          <w:tcPr>
            <w:tcW w:w="551"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919"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left"/>
              <w:rPr>
                <w:rFonts w:ascii="宋体" w:hAnsi="宋体" w:cs="宋体"/>
                <w:b/>
                <w:szCs w:val="21"/>
              </w:rPr>
            </w:pPr>
            <w:r w:rsidRPr="00EB1610">
              <w:rPr>
                <w:rFonts w:ascii="宋体" w:hAnsi="宋体" w:cs="宋体" w:hint="eastAsia"/>
                <w:b/>
                <w:szCs w:val="21"/>
              </w:rPr>
              <w:t>MDT会诊准备</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lastRenderedPageBreak/>
              <w:t>提供病例信息预览和编辑功能，支持用户上传离线的病例资料，也可以录入需要补充的诊疗信息</w:t>
            </w:r>
          </w:p>
          <w:p w:rsidR="001F72BE" w:rsidRPr="00EB1610" w:rsidRDefault="00BC3D4C" w:rsidP="001F72BE">
            <w:pPr>
              <w:spacing w:line="360" w:lineRule="auto"/>
              <w:jc w:val="left"/>
              <w:rPr>
                <w:rFonts w:ascii="宋体" w:hAnsi="宋体" w:cs="宋体"/>
                <w:b/>
                <w:szCs w:val="21"/>
              </w:rPr>
            </w:pPr>
            <w:r>
              <w:rPr>
                <w:rFonts w:ascii="宋体" w:hAnsi="宋体" w:cs="宋体" w:hint="eastAsia"/>
                <w:szCs w:val="21"/>
              </w:rPr>
              <w:t>*</w:t>
            </w:r>
            <w:r w:rsidR="001F72BE" w:rsidRPr="00EB1610">
              <w:rPr>
                <w:rFonts w:ascii="宋体" w:hAnsi="宋体" w:cs="宋体" w:hint="eastAsia"/>
                <w:b/>
                <w:szCs w:val="21"/>
              </w:rPr>
              <w:t>在线浏览</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会诊会议召开前，支持相关会诊参与人员在线浏览会诊病例的全部资料，以及按照时间线浏览患者信息</w:t>
            </w:r>
          </w:p>
          <w:p w:rsidR="001F72BE" w:rsidRPr="00EB1610" w:rsidRDefault="00BC3D4C" w:rsidP="001F72BE">
            <w:pPr>
              <w:spacing w:line="360" w:lineRule="auto"/>
              <w:jc w:val="left"/>
              <w:rPr>
                <w:rFonts w:ascii="宋体" w:hAnsi="宋体" w:cs="宋体"/>
                <w:b/>
                <w:szCs w:val="21"/>
              </w:rPr>
            </w:pPr>
            <w:r>
              <w:rPr>
                <w:rFonts w:ascii="宋体" w:hAnsi="宋体" w:cs="宋体" w:hint="eastAsia"/>
                <w:szCs w:val="21"/>
              </w:rPr>
              <w:t>*</w:t>
            </w:r>
            <w:r w:rsidR="001F72BE" w:rsidRPr="00EB1610">
              <w:rPr>
                <w:rFonts w:ascii="宋体" w:hAnsi="宋体" w:cs="宋体" w:hint="eastAsia"/>
                <w:b/>
                <w:szCs w:val="21"/>
              </w:rPr>
              <w:t>MDT 病例 PPT一键生成</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用户可以根据 MDT 会诊中讨论的内容来挑选哪些临床资料可以呈现在 PPT 中，系统会根据所选的内容一键生成 PPT</w:t>
            </w:r>
            <w:r w:rsidRPr="00EB1610">
              <w:rPr>
                <w:rFonts w:ascii="宋体" w:hAnsi="宋体" w:cs="宋体" w:hint="eastAsia"/>
                <w:szCs w:val="21"/>
              </w:rPr>
              <w:br/>
              <w:t>支持用户在线编辑 MDT 病例 PPT，支持增加和编辑新的页面，包括标红、高亮异常指标等内容</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lastRenderedPageBreak/>
              <w:t xml:space="preserve">　</w:t>
            </w:r>
          </w:p>
        </w:tc>
      </w:tr>
      <w:tr w:rsidR="001F72BE" w:rsidRPr="00EB1610" w:rsidTr="001F72BE">
        <w:trPr>
          <w:trHeight w:val="451"/>
          <w:jc w:val="center"/>
        </w:trPr>
        <w:tc>
          <w:tcPr>
            <w:tcW w:w="551"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919"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210058" w:rsidP="001F72BE">
            <w:pPr>
              <w:spacing w:line="360" w:lineRule="auto"/>
              <w:jc w:val="left"/>
              <w:rPr>
                <w:rFonts w:ascii="宋体" w:hAnsi="宋体" w:cs="宋体"/>
                <w:b/>
                <w:szCs w:val="21"/>
              </w:rPr>
            </w:pPr>
            <w:r w:rsidRPr="00FA24DC">
              <w:rPr>
                <w:rFonts w:ascii="宋体" w:hAnsi="宋体" w:cs="宋体" w:hint="eastAsia"/>
                <w:b/>
                <w:szCs w:val="21"/>
              </w:rPr>
              <w:t>▲</w:t>
            </w:r>
            <w:r w:rsidR="001F72BE" w:rsidRPr="00EB1610">
              <w:rPr>
                <w:rFonts w:ascii="宋体" w:hAnsi="宋体" w:cs="宋体"/>
                <w:b/>
                <w:szCs w:val="21"/>
              </w:rPr>
              <w:t>会诊报告</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支持用户自定义会诊报告内容，系统支持将用户所选择的病例信息自动并生成报告模板</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 xml:space="preserve">　</w:t>
            </w:r>
          </w:p>
        </w:tc>
      </w:tr>
      <w:tr w:rsidR="001F72BE" w:rsidRPr="00EB1610" w:rsidTr="001F72BE">
        <w:trPr>
          <w:trHeight w:val="451"/>
          <w:jc w:val="center"/>
        </w:trPr>
        <w:tc>
          <w:tcPr>
            <w:tcW w:w="551"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919" w:type="pct"/>
            <w:vMerge/>
            <w:tcBorders>
              <w:left w:val="single" w:sz="4" w:space="0" w:color="auto"/>
              <w:right w:val="single" w:sz="4" w:space="0" w:color="auto"/>
            </w:tcBorders>
            <w:vAlign w:val="center"/>
          </w:tcPr>
          <w:p w:rsidR="001F72BE" w:rsidRPr="00EB1610" w:rsidRDefault="001F72BE" w:rsidP="001F72BE">
            <w:pPr>
              <w:spacing w:line="360" w:lineRule="auto"/>
              <w:jc w:val="center"/>
              <w:rPr>
                <w:rFonts w:ascii="宋体" w:hAnsi="宋体" w:cs="宋体"/>
                <w:szCs w:val="21"/>
              </w:rPr>
            </w:pPr>
          </w:p>
        </w:tc>
        <w:tc>
          <w:tcPr>
            <w:tcW w:w="2713"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BC3D4C" w:rsidP="001F72BE">
            <w:pPr>
              <w:spacing w:line="360" w:lineRule="auto"/>
              <w:jc w:val="left"/>
              <w:rPr>
                <w:rFonts w:ascii="宋体" w:hAnsi="宋体" w:cs="宋体"/>
                <w:b/>
                <w:szCs w:val="21"/>
              </w:rPr>
            </w:pPr>
            <w:r>
              <w:rPr>
                <w:rFonts w:ascii="宋体" w:hAnsi="宋体" w:cs="宋体" w:hint="eastAsia"/>
                <w:szCs w:val="21"/>
              </w:rPr>
              <w:t>*</w:t>
            </w:r>
            <w:r w:rsidR="001F72BE" w:rsidRPr="00EB1610">
              <w:rPr>
                <w:rFonts w:ascii="宋体" w:hAnsi="宋体" w:cs="宋体" w:hint="eastAsia"/>
                <w:b/>
                <w:szCs w:val="21"/>
              </w:rPr>
              <w:t>患者全景图</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以患者为中心，按照时间轴展示患者的诊断，实验室检查，影像检查，病例检查，治疗等全病程信息</w:t>
            </w:r>
          </w:p>
          <w:p w:rsidR="001F72BE" w:rsidRPr="00EB1610" w:rsidRDefault="001F72BE" w:rsidP="001F72BE">
            <w:pPr>
              <w:spacing w:line="360" w:lineRule="auto"/>
              <w:jc w:val="left"/>
              <w:rPr>
                <w:rFonts w:ascii="宋体" w:hAnsi="宋体" w:cs="宋体"/>
                <w:szCs w:val="21"/>
              </w:rPr>
            </w:pPr>
            <w:r w:rsidRPr="00EB1610">
              <w:rPr>
                <w:rFonts w:ascii="宋体" w:hAnsi="宋体" w:cs="宋体" w:hint="eastAsia"/>
                <w:szCs w:val="21"/>
              </w:rPr>
              <w:t>安全地聚合、构建并整理不同的数据，形成每位患者独特、直观的癌症诊疗病程纵向视图；在同一个平台上快速访问最相关的数据，让临床医生可以更高效地做出决策，更无缝地协作</w:t>
            </w:r>
            <w:r w:rsidRPr="00EB1610">
              <w:rPr>
                <w:rFonts w:ascii="宋体" w:hAnsi="宋体" w:cs="宋体" w:hint="eastAsia"/>
                <w:szCs w:val="21"/>
              </w:rPr>
              <w:br/>
              <w:t>支持用户在全景图中查看详细诊疗信息。将标准化数据可视化，并进行快速访问与图表查看</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F72BE" w:rsidRPr="00EB1610" w:rsidRDefault="001F72BE" w:rsidP="001F72BE">
            <w:pPr>
              <w:spacing w:line="360" w:lineRule="auto"/>
              <w:jc w:val="center"/>
              <w:rPr>
                <w:rFonts w:ascii="宋体" w:hAnsi="宋体" w:cs="宋体"/>
                <w:szCs w:val="21"/>
              </w:rPr>
            </w:pPr>
            <w:r w:rsidRPr="00EB1610">
              <w:rPr>
                <w:rFonts w:ascii="宋体" w:hAnsi="宋体" w:cs="宋体" w:hint="eastAsia"/>
                <w:szCs w:val="21"/>
              </w:rPr>
              <w:t xml:space="preserve">　</w:t>
            </w:r>
          </w:p>
        </w:tc>
      </w:tr>
    </w:tbl>
    <w:p w:rsidR="00FA24DC" w:rsidRDefault="00FA24DC" w:rsidP="001F72BE">
      <w:pPr>
        <w:pStyle w:val="ab"/>
        <w:spacing w:before="120" w:after="120"/>
      </w:pPr>
    </w:p>
    <w:p w:rsidR="00FA24DC" w:rsidRDefault="00FA24DC">
      <w:pPr>
        <w:widowControl/>
        <w:jc w:val="left"/>
        <w:rPr>
          <w:rFonts w:ascii="宋体" w:hAnsi="宋体" w:cs="宋体"/>
          <w:b/>
          <w:bCs/>
        </w:rPr>
      </w:pPr>
      <w:r>
        <w:rPr>
          <w:rFonts w:ascii="宋体" w:hAnsi="宋体" w:cs="宋体"/>
          <w:b/>
          <w:bCs/>
        </w:rPr>
        <w:br w:type="page"/>
      </w:r>
    </w:p>
    <w:p w:rsidR="00520AD3" w:rsidRDefault="00282D07">
      <w:pPr>
        <w:tabs>
          <w:tab w:val="left" w:pos="420"/>
          <w:tab w:val="left" w:pos="540"/>
        </w:tabs>
        <w:spacing w:line="360" w:lineRule="auto"/>
        <w:rPr>
          <w:rFonts w:ascii="宋体" w:hAnsi="宋体" w:cs="宋体"/>
          <w:b/>
          <w:bCs/>
        </w:rPr>
      </w:pPr>
      <w:r>
        <w:rPr>
          <w:rFonts w:ascii="宋体" w:hAnsi="宋体" w:cs="宋体" w:hint="eastAsia"/>
          <w:b/>
          <w:bCs/>
        </w:rPr>
        <w:lastRenderedPageBreak/>
        <w:t>2.2其他需求</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2.2.1总体要求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调研采购人所有部门出具相关实施方案，并以此进行实施。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2.2.2工期要求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根据采购人要求完成。</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2.2.3供应商应本着认真负责的态度组织技术队伍，做好整体方案并提出长期保修、维护、升级、服务以及今后技术支持的措施计划和承诺。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2.2.4技术文档要求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供应商应在软件交付时提供完整的技术文档，提交的技术文档的内容必须与所提供的产品相一致，并应尽可能详细。所有技术文档包括但不限于如下内容：产品使用说明书</w:t>
      </w:r>
      <w:r w:rsidR="00B67C3C">
        <w:rPr>
          <w:rFonts w:ascii="宋体" w:hAnsi="宋体" w:cs="宋体" w:hint="eastAsia"/>
        </w:rPr>
        <w:t>，产品运维说明书，</w:t>
      </w:r>
      <w:r>
        <w:rPr>
          <w:rFonts w:ascii="宋体" w:hAnsi="宋体" w:cs="宋体" w:hint="eastAsia"/>
        </w:rPr>
        <w:t xml:space="preserve">交于采购人。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2.2.5实施人员要求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供应商应根据自己产品的特点，向采购人及时提供与系统相关的部署、测试、验收、运行、维护等相应的技术人员的全过程服务。供应商必须向采购人承诺技术支持服务。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2.2.6售后要求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供应商必须承诺项目验收后的技术支持服务，包括：供应商为采购人组建由具备专业资质的技术人员组成的技术支持小组，为采购人提供热线电话、传真、E-mail、驻场服务等多种形式的系统维护、升级、改造、故障处理、 突发事件处理、后期培训等技术服务，要求供应商提出明确的技术支持方案。 电话支持（7×24小时专人热线支持响应）：供应商应提供技术支持热线和紧急情况联系电话，正常工作时间热线电话必须由专人值班，非工作时间提供自动答录服务；如遇紧急情况，可直接拨打供应商轮值工程师的移动电话，寻求最快响应。在接到系统故障通知后</w:t>
      </w:r>
      <w:r w:rsidR="00B67C3C">
        <w:rPr>
          <w:rFonts w:ascii="宋体" w:hAnsi="宋体" w:cs="宋体" w:hint="eastAsia"/>
        </w:rPr>
        <w:t>6</w:t>
      </w:r>
      <w:r w:rsidR="00B67C3C">
        <w:rPr>
          <w:rFonts w:ascii="宋体" w:hAnsi="宋体" w:cs="宋体"/>
        </w:rPr>
        <w:t>0</w:t>
      </w:r>
      <w:r>
        <w:rPr>
          <w:rFonts w:ascii="宋体" w:hAnsi="宋体" w:cs="宋体" w:hint="eastAsia"/>
        </w:rPr>
        <w:t>分钟内响应，4</w:t>
      </w:r>
      <w:r w:rsidR="00B67C3C">
        <w:rPr>
          <w:rFonts w:ascii="宋体" w:hAnsi="宋体" w:cs="宋体" w:hint="eastAsia"/>
        </w:rPr>
        <w:t>小时内提供解决方案</w:t>
      </w:r>
      <w:r>
        <w:rPr>
          <w:rFonts w:ascii="宋体" w:hAnsi="宋体" w:cs="宋体" w:hint="eastAsia"/>
        </w:rPr>
        <w:t>；需要现场支撑的应在接到电话后</w:t>
      </w:r>
      <w:r w:rsidR="00B67C3C">
        <w:rPr>
          <w:rFonts w:ascii="宋体" w:hAnsi="宋体" w:cs="宋体" w:hint="eastAsia"/>
        </w:rPr>
        <w:t>2</w:t>
      </w:r>
      <w:r w:rsidR="00B67C3C">
        <w:rPr>
          <w:rFonts w:ascii="宋体" w:hAnsi="宋体" w:cs="宋体"/>
        </w:rPr>
        <w:t>4</w:t>
      </w:r>
      <w:r>
        <w:rPr>
          <w:rFonts w:ascii="宋体" w:hAnsi="宋体" w:cs="宋体" w:hint="eastAsia"/>
        </w:rPr>
        <w:t>小时内抵达现场解决问题；因特殊原因无法抵达现场解决的经与采购人协商后在</w:t>
      </w:r>
      <w:r w:rsidR="00B67C3C">
        <w:rPr>
          <w:rFonts w:ascii="宋体" w:hAnsi="宋体" w:cs="宋体"/>
        </w:rPr>
        <w:t>8</w:t>
      </w:r>
      <w:r w:rsidR="00B67C3C">
        <w:rPr>
          <w:rFonts w:ascii="宋体" w:hAnsi="宋体" w:cs="宋体" w:hint="eastAsia"/>
        </w:rPr>
        <w:t>小时内提供</w:t>
      </w:r>
      <w:r>
        <w:rPr>
          <w:rFonts w:ascii="宋体" w:hAnsi="宋体" w:cs="宋体" w:hint="eastAsia"/>
        </w:rPr>
        <w:t>远程解决</w:t>
      </w:r>
      <w:r w:rsidR="00B67C3C">
        <w:rPr>
          <w:rFonts w:ascii="宋体" w:hAnsi="宋体" w:cs="宋体" w:hint="eastAsia"/>
        </w:rPr>
        <w:t>服务</w:t>
      </w:r>
      <w:r>
        <w:rPr>
          <w:rFonts w:ascii="宋体" w:hAnsi="宋体" w:cs="宋体" w:hint="eastAsia"/>
        </w:rPr>
        <w:t>。E-mail：供应商应提供有效的E-mail联系方式，采购人可随时利用E-mail提交故障单，并得到及时响应。</w:t>
      </w:r>
    </w:p>
    <w:p w:rsidR="00B67C3C" w:rsidRDefault="00B67C3C">
      <w:pPr>
        <w:tabs>
          <w:tab w:val="left" w:pos="420"/>
          <w:tab w:val="left" w:pos="540"/>
        </w:tabs>
        <w:spacing w:line="360" w:lineRule="auto"/>
        <w:ind w:firstLineChars="200" w:firstLine="420"/>
        <w:rPr>
          <w:rFonts w:ascii="宋体" w:hAnsi="宋体" w:cs="宋体"/>
        </w:rPr>
      </w:pP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 xml:space="preserve">2.2.7系统后续维护要求 </w:t>
      </w:r>
    </w:p>
    <w:p w:rsidR="00520AD3" w:rsidRDefault="00282D07">
      <w:pPr>
        <w:tabs>
          <w:tab w:val="left" w:pos="420"/>
          <w:tab w:val="left" w:pos="540"/>
        </w:tabs>
        <w:spacing w:line="360" w:lineRule="auto"/>
        <w:ind w:firstLineChars="200" w:firstLine="420"/>
        <w:rPr>
          <w:rFonts w:ascii="宋体" w:hAnsi="宋体" w:cs="宋体"/>
        </w:rPr>
      </w:pPr>
      <w:r>
        <w:rPr>
          <w:rFonts w:ascii="宋体" w:hAnsi="宋体" w:cs="宋体" w:hint="eastAsia"/>
        </w:rPr>
        <w:t>提供完善的后续维护及系统升级服务。</w:t>
      </w:r>
    </w:p>
    <w:p w:rsidR="00520AD3" w:rsidRDefault="00520AD3">
      <w:pPr>
        <w:tabs>
          <w:tab w:val="left" w:pos="420"/>
          <w:tab w:val="left" w:pos="540"/>
        </w:tabs>
        <w:spacing w:line="360" w:lineRule="auto"/>
        <w:rPr>
          <w:rFonts w:ascii="宋体" w:hAnsi="宋体" w:cs="宋体"/>
          <w:b/>
          <w:bCs/>
        </w:rPr>
      </w:pPr>
    </w:p>
    <w:p w:rsidR="00FA24DC" w:rsidRDefault="00FA24DC">
      <w:pPr>
        <w:widowControl/>
        <w:jc w:val="left"/>
      </w:pPr>
      <w:bookmarkStart w:id="6" w:name="_Toc24755"/>
      <w:r>
        <w:br w:type="page"/>
      </w:r>
    </w:p>
    <w:p w:rsidR="00520AD3" w:rsidRDefault="00282D07">
      <w:pPr>
        <w:pStyle w:val="1"/>
        <w:spacing w:line="336" w:lineRule="auto"/>
        <w:rPr>
          <w:rFonts w:ascii="宋体" w:hAnsi="宋体" w:cs="宋体"/>
        </w:rPr>
      </w:pPr>
      <w:r>
        <w:rPr>
          <w:rFonts w:ascii="宋体" w:hAnsi="宋体" w:cs="宋体" w:hint="eastAsia"/>
        </w:rPr>
        <w:lastRenderedPageBreak/>
        <w:t>第三章  供应商须知</w:t>
      </w:r>
      <w:bookmarkEnd w:id="5"/>
      <w:bookmarkEnd w:id="6"/>
    </w:p>
    <w:p w:rsidR="00520AD3" w:rsidRDefault="00282D07">
      <w:pPr>
        <w:spacing w:line="336" w:lineRule="auto"/>
        <w:jc w:val="center"/>
        <w:rPr>
          <w:rFonts w:ascii="宋体" w:hAnsi="宋体" w:cs="宋体"/>
        </w:rPr>
      </w:pPr>
      <w:r>
        <w:rPr>
          <w:rFonts w:ascii="宋体" w:hAnsi="宋体" w:cs="宋体" w:hint="eastAsia"/>
        </w:rPr>
        <w:t>前附表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71"/>
        <w:gridCol w:w="7682"/>
      </w:tblGrid>
      <w:tr w:rsidR="00520AD3">
        <w:trPr>
          <w:trHeight w:val="454"/>
          <w:jc w:val="center"/>
        </w:trPr>
        <w:tc>
          <w:tcPr>
            <w:tcW w:w="871" w:type="dxa"/>
            <w:vAlign w:val="center"/>
          </w:tcPr>
          <w:p w:rsidR="00520AD3" w:rsidRDefault="00282D07">
            <w:pPr>
              <w:spacing w:line="400" w:lineRule="exact"/>
              <w:jc w:val="center"/>
              <w:rPr>
                <w:rFonts w:ascii="宋体" w:hAnsi="宋体" w:cs="宋体"/>
                <w:b/>
                <w:bCs/>
                <w:szCs w:val="21"/>
              </w:rPr>
            </w:pPr>
            <w:r>
              <w:rPr>
                <w:rFonts w:ascii="宋体" w:hAnsi="宋体" w:cs="宋体" w:hint="eastAsia"/>
                <w:b/>
                <w:bCs/>
                <w:szCs w:val="21"/>
              </w:rPr>
              <w:t>序号</w:t>
            </w:r>
          </w:p>
        </w:tc>
        <w:tc>
          <w:tcPr>
            <w:tcW w:w="7682" w:type="dxa"/>
            <w:vAlign w:val="center"/>
          </w:tcPr>
          <w:p w:rsidR="00520AD3" w:rsidRDefault="00282D07">
            <w:pPr>
              <w:spacing w:line="400" w:lineRule="exact"/>
              <w:jc w:val="center"/>
              <w:rPr>
                <w:rFonts w:ascii="宋体" w:hAnsi="宋体" w:cs="宋体"/>
                <w:b/>
                <w:bCs/>
                <w:szCs w:val="21"/>
              </w:rPr>
            </w:pPr>
            <w:r>
              <w:rPr>
                <w:rFonts w:ascii="宋体" w:hAnsi="宋体" w:cs="宋体" w:hint="eastAsia"/>
                <w:b/>
                <w:bCs/>
                <w:szCs w:val="21"/>
              </w:rPr>
              <w:t>内容、要求</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1</w:t>
            </w:r>
          </w:p>
        </w:tc>
        <w:tc>
          <w:tcPr>
            <w:tcW w:w="7682" w:type="dxa"/>
            <w:vAlign w:val="center"/>
          </w:tcPr>
          <w:p w:rsidR="00520AD3" w:rsidRDefault="00282D07" w:rsidP="00210058">
            <w:pPr>
              <w:spacing w:line="400" w:lineRule="exact"/>
              <w:rPr>
                <w:rFonts w:ascii="宋体" w:hAnsi="宋体" w:cs="宋体"/>
                <w:szCs w:val="21"/>
              </w:rPr>
            </w:pPr>
            <w:r>
              <w:rPr>
                <w:rFonts w:ascii="宋体" w:hAnsi="宋体" w:cs="宋体" w:hint="eastAsia"/>
                <w:szCs w:val="21"/>
              </w:rPr>
              <w:t>项目名称：</w:t>
            </w:r>
            <w:r w:rsidR="001F72BE">
              <w:rPr>
                <w:rFonts w:ascii="宋体" w:hAnsi="宋体" w:cs="宋体" w:hint="eastAsia"/>
                <w:szCs w:val="21"/>
              </w:rPr>
              <w:t>瑞安市人民医院</w:t>
            </w:r>
            <w:r w:rsidR="00210058">
              <w:rPr>
                <w:rFonts w:ascii="宋体" w:hAnsi="宋体" w:cs="宋体" w:hint="eastAsia"/>
                <w:szCs w:val="21"/>
              </w:rPr>
              <w:t>肝病肝癌全病程管理</w:t>
            </w:r>
            <w:r w:rsidR="00B91EDC">
              <w:rPr>
                <w:rFonts w:ascii="宋体" w:hAnsi="宋体" w:cs="宋体" w:hint="eastAsia"/>
                <w:szCs w:val="21"/>
              </w:rPr>
              <w:t>数字解决方案</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*2</w:t>
            </w:r>
          </w:p>
        </w:tc>
        <w:tc>
          <w:tcPr>
            <w:tcW w:w="7682" w:type="dxa"/>
            <w:vAlign w:val="center"/>
          </w:tcPr>
          <w:p w:rsidR="00520AD3" w:rsidRDefault="00282D07">
            <w:pPr>
              <w:spacing w:line="400" w:lineRule="exact"/>
              <w:rPr>
                <w:rFonts w:ascii="宋体" w:hAnsi="宋体" w:cs="宋体"/>
                <w:szCs w:val="21"/>
              </w:rPr>
            </w:pPr>
            <w:r>
              <w:rPr>
                <w:rFonts w:ascii="宋体" w:hAnsi="宋体" w:cs="宋体" w:hint="eastAsia"/>
                <w:szCs w:val="21"/>
              </w:rPr>
              <w:t>报价要求及其他费用：</w:t>
            </w:r>
          </w:p>
          <w:p w:rsidR="00520AD3" w:rsidRDefault="00282D07">
            <w:pPr>
              <w:spacing w:line="400" w:lineRule="exact"/>
              <w:rPr>
                <w:rFonts w:ascii="宋体" w:hAnsi="宋体" w:cs="宋体"/>
                <w:szCs w:val="21"/>
              </w:rPr>
            </w:pPr>
            <w:r>
              <w:rPr>
                <w:rFonts w:ascii="宋体" w:hAnsi="宋体" w:cs="宋体" w:hint="eastAsia"/>
                <w:szCs w:val="21"/>
              </w:rPr>
              <w:t>1.本项目报价应以人民币报价，应是完成本项目的所有费用。</w:t>
            </w:r>
          </w:p>
          <w:p w:rsidR="00520AD3" w:rsidRDefault="00282D07" w:rsidP="00F742B2">
            <w:pPr>
              <w:spacing w:line="400" w:lineRule="exact"/>
              <w:rPr>
                <w:rFonts w:ascii="宋体" w:hAnsi="宋体" w:cs="宋体"/>
                <w:szCs w:val="21"/>
              </w:rPr>
            </w:pPr>
            <w:r>
              <w:rPr>
                <w:rFonts w:ascii="宋体" w:hAnsi="宋体" w:cs="宋体" w:hint="eastAsia"/>
                <w:szCs w:val="21"/>
              </w:rPr>
              <w:t>2.本项目的预算金额和最高限价：详见第一章</w:t>
            </w:r>
            <w:r w:rsidR="007C4E61">
              <w:rPr>
                <w:rFonts w:ascii="宋体" w:hAnsi="宋体" w:cs="宋体" w:hint="eastAsia"/>
                <w:szCs w:val="21"/>
              </w:rPr>
              <w:t>采购</w:t>
            </w:r>
            <w:r>
              <w:rPr>
                <w:rFonts w:ascii="宋体" w:hAnsi="宋体" w:cs="宋体" w:hint="eastAsia"/>
                <w:szCs w:val="21"/>
              </w:rPr>
              <w:t>公告。</w:t>
            </w:r>
            <w:r>
              <w:rPr>
                <w:rFonts w:ascii="宋体" w:hAnsi="宋体" w:cs="宋体" w:hint="eastAsia"/>
                <w:b/>
                <w:bCs/>
                <w:szCs w:val="21"/>
              </w:rPr>
              <w:t>报价超过最高限价的作无效标处理。</w:t>
            </w:r>
            <w:r w:rsidR="00F742B2">
              <w:rPr>
                <w:rFonts w:ascii="宋体" w:hAnsi="宋体" w:cs="宋体"/>
                <w:szCs w:val="21"/>
              </w:rPr>
              <w:t xml:space="preserve"> </w:t>
            </w:r>
          </w:p>
        </w:tc>
      </w:tr>
      <w:tr w:rsidR="00520AD3">
        <w:trPr>
          <w:trHeight w:val="2951"/>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3</w:t>
            </w:r>
          </w:p>
        </w:tc>
        <w:tc>
          <w:tcPr>
            <w:tcW w:w="7682" w:type="dxa"/>
            <w:vAlign w:val="center"/>
          </w:tcPr>
          <w:p w:rsidR="00520AD3" w:rsidRDefault="00282D07" w:rsidP="00F742B2">
            <w:pPr>
              <w:pStyle w:val="a6"/>
              <w:spacing w:line="400" w:lineRule="exact"/>
              <w:rPr>
                <w:rFonts w:ascii="宋体" w:hAnsi="宋体" w:cs="宋体"/>
                <w:szCs w:val="21"/>
              </w:rPr>
            </w:pPr>
            <w:r>
              <w:rPr>
                <w:rFonts w:ascii="宋体" w:hAnsi="宋体" w:cs="宋体" w:hint="eastAsia"/>
                <w:szCs w:val="21"/>
              </w:rPr>
              <w:t>答疑与澄清：供应商如认为</w:t>
            </w:r>
            <w:r w:rsidR="001F290F">
              <w:rPr>
                <w:rFonts w:ascii="宋体" w:hAnsi="宋体" w:cs="宋体" w:hint="eastAsia"/>
                <w:szCs w:val="21"/>
              </w:rPr>
              <w:t>采购</w:t>
            </w:r>
            <w:r>
              <w:rPr>
                <w:rFonts w:ascii="宋体" w:hAnsi="宋体" w:cs="宋体" w:hint="eastAsia"/>
                <w:szCs w:val="21"/>
              </w:rPr>
              <w:t xml:space="preserve">文件表述不清晰、发现其中有表述不清晰、前后矛盾等内容的，供应商可以在响应文件递交截止日 5 </w:t>
            </w:r>
            <w:r w:rsidR="00F742B2">
              <w:rPr>
                <w:rFonts w:ascii="宋体" w:hAnsi="宋体" w:cs="宋体" w:hint="eastAsia"/>
                <w:szCs w:val="21"/>
              </w:rPr>
              <w:t>天前以书面形式要求采购人</w:t>
            </w:r>
            <w:r>
              <w:rPr>
                <w:rFonts w:ascii="宋体" w:hAnsi="宋体" w:cs="宋体" w:hint="eastAsia"/>
                <w:szCs w:val="21"/>
              </w:rPr>
              <w:t>澄清，逾期不予受理。应当于递交首次响应文件截止时间3日前，以书面形式要求采购单位作出书面解释、澄清或者向采购单位提出书面质疑，逾期不予受理；采购单位不专门组织答疑；如有答疑，答疑内容是采购文件的组成部分，并将以书面形式送达所有已报名的供应商；因其他紧急情况影响本项目正常采购活动的，采购单位将于递交首次响应文件截止日期5天前书面通知所有已报名的供应商。</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4</w:t>
            </w:r>
          </w:p>
        </w:tc>
        <w:tc>
          <w:tcPr>
            <w:tcW w:w="7682" w:type="dxa"/>
            <w:vAlign w:val="center"/>
          </w:tcPr>
          <w:p w:rsidR="00520AD3" w:rsidRDefault="00282D07">
            <w:pPr>
              <w:spacing w:line="400" w:lineRule="exact"/>
              <w:rPr>
                <w:rFonts w:ascii="宋体" w:hAnsi="宋体" w:cs="宋体"/>
                <w:szCs w:val="21"/>
              </w:rPr>
            </w:pPr>
            <w:r>
              <w:rPr>
                <w:rFonts w:ascii="宋体" w:hAnsi="宋体" w:cs="宋体" w:hint="eastAsia"/>
                <w:szCs w:val="21"/>
              </w:rPr>
              <w:t>响应文件组成：响应文件正本1份，副本2份。</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5</w:t>
            </w:r>
          </w:p>
        </w:tc>
        <w:tc>
          <w:tcPr>
            <w:tcW w:w="7682" w:type="dxa"/>
            <w:vAlign w:val="center"/>
          </w:tcPr>
          <w:p w:rsidR="00520AD3" w:rsidRDefault="00282D07">
            <w:pPr>
              <w:spacing w:line="400" w:lineRule="exact"/>
              <w:rPr>
                <w:rFonts w:ascii="宋体" w:hAnsi="宋体" w:cs="宋体"/>
                <w:szCs w:val="21"/>
              </w:rPr>
            </w:pPr>
            <w:r>
              <w:rPr>
                <w:rFonts w:ascii="宋体" w:hAnsi="宋体" w:cs="宋体" w:hint="eastAsia"/>
                <w:szCs w:val="21"/>
              </w:rPr>
              <w:t xml:space="preserve">提交首次响应文件截止时间、开启时间和地点：详见第一章 </w:t>
            </w:r>
            <w:r w:rsidR="007C4E61">
              <w:rPr>
                <w:rFonts w:ascii="宋体" w:hAnsi="宋体" w:cs="宋体" w:hint="eastAsia"/>
                <w:szCs w:val="21"/>
              </w:rPr>
              <w:t>采购</w:t>
            </w:r>
            <w:r>
              <w:rPr>
                <w:rFonts w:ascii="宋体" w:hAnsi="宋体" w:cs="宋体" w:hint="eastAsia"/>
                <w:szCs w:val="21"/>
              </w:rPr>
              <w:t>公告。</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6</w:t>
            </w:r>
          </w:p>
        </w:tc>
        <w:tc>
          <w:tcPr>
            <w:tcW w:w="7682" w:type="dxa"/>
            <w:vAlign w:val="center"/>
          </w:tcPr>
          <w:p w:rsidR="00520AD3" w:rsidRDefault="00F742B2" w:rsidP="00F742B2">
            <w:pPr>
              <w:spacing w:line="400" w:lineRule="exact"/>
              <w:rPr>
                <w:rFonts w:ascii="宋体" w:hAnsi="宋体" w:cs="宋体"/>
                <w:szCs w:val="21"/>
              </w:rPr>
            </w:pPr>
            <w:r>
              <w:rPr>
                <w:rFonts w:ascii="宋体" w:hAnsi="宋体" w:cs="宋体" w:hint="eastAsia"/>
                <w:szCs w:val="21"/>
              </w:rPr>
              <w:t>开标</w:t>
            </w:r>
            <w:r w:rsidR="00282D07">
              <w:rPr>
                <w:rFonts w:ascii="宋体" w:hAnsi="宋体" w:cs="宋体" w:hint="eastAsia"/>
                <w:szCs w:val="21"/>
              </w:rPr>
              <w:t xml:space="preserve">时间及地点：详见第一章 </w:t>
            </w:r>
            <w:r w:rsidR="007C4E61">
              <w:rPr>
                <w:rFonts w:ascii="宋体" w:hAnsi="宋体" w:cs="宋体" w:hint="eastAsia"/>
                <w:szCs w:val="21"/>
              </w:rPr>
              <w:t>采购</w:t>
            </w:r>
            <w:r w:rsidR="00282D07">
              <w:rPr>
                <w:rFonts w:ascii="宋体" w:hAnsi="宋体" w:cs="宋体" w:hint="eastAsia"/>
                <w:szCs w:val="21"/>
              </w:rPr>
              <w:t>公告。</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7</w:t>
            </w:r>
          </w:p>
        </w:tc>
        <w:tc>
          <w:tcPr>
            <w:tcW w:w="7682" w:type="dxa"/>
            <w:vAlign w:val="center"/>
          </w:tcPr>
          <w:p w:rsidR="00520AD3" w:rsidRDefault="00282D07">
            <w:pPr>
              <w:spacing w:line="400" w:lineRule="exact"/>
              <w:rPr>
                <w:rFonts w:ascii="宋体" w:hAnsi="宋体" w:cs="宋体"/>
                <w:szCs w:val="21"/>
              </w:rPr>
            </w:pPr>
            <w:r>
              <w:rPr>
                <w:rFonts w:ascii="宋体" w:hAnsi="宋体" w:cs="宋体" w:hint="eastAsia"/>
                <w:szCs w:val="21"/>
              </w:rPr>
              <w:t>评审办法及评审标准：详见第四章  评审办法及评分标准。</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8</w:t>
            </w:r>
          </w:p>
        </w:tc>
        <w:tc>
          <w:tcPr>
            <w:tcW w:w="7682" w:type="dxa"/>
            <w:vAlign w:val="center"/>
          </w:tcPr>
          <w:p w:rsidR="00520AD3" w:rsidRDefault="00282D07" w:rsidP="00F742B2">
            <w:pPr>
              <w:spacing w:line="400" w:lineRule="exact"/>
              <w:rPr>
                <w:rFonts w:ascii="宋体" w:hAnsi="宋体" w:cs="宋体"/>
                <w:szCs w:val="21"/>
              </w:rPr>
            </w:pPr>
            <w:r>
              <w:rPr>
                <w:rFonts w:ascii="宋体" w:hAnsi="宋体" w:cs="宋体" w:hint="eastAsia"/>
                <w:szCs w:val="21"/>
              </w:rPr>
              <w:t>评审结果公示：评审结束后，评审结</w:t>
            </w:r>
            <w:r w:rsidRPr="003A4C4D">
              <w:rPr>
                <w:rFonts w:ascii="宋体" w:hAnsi="宋体" w:cs="宋体" w:hint="eastAsia"/>
                <w:szCs w:val="21"/>
              </w:rPr>
              <w:t>果公示于</w:t>
            </w:r>
            <w:r w:rsidR="00B67C3C">
              <w:rPr>
                <w:rFonts w:ascii="宋体" w:hAnsi="宋体" w:cs="宋体" w:hint="eastAsia"/>
                <w:szCs w:val="21"/>
              </w:rPr>
              <w:t>瑞安</w:t>
            </w:r>
            <w:r w:rsidR="00F742B2" w:rsidRPr="003A4C4D">
              <w:rPr>
                <w:rFonts w:ascii="宋体" w:hAnsi="宋体" w:cs="宋体" w:hint="eastAsia"/>
                <w:szCs w:val="21"/>
              </w:rPr>
              <w:t>市人民医院官网</w:t>
            </w:r>
            <w:r w:rsidRPr="003A4C4D">
              <w:rPr>
                <w:rFonts w:ascii="宋体" w:hAnsi="宋体" w:cs="宋体" w:hint="eastAsia"/>
                <w:szCs w:val="21"/>
              </w:rPr>
              <w:t>。</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9</w:t>
            </w:r>
          </w:p>
        </w:tc>
        <w:tc>
          <w:tcPr>
            <w:tcW w:w="7682" w:type="dxa"/>
            <w:vAlign w:val="center"/>
          </w:tcPr>
          <w:p w:rsidR="00520AD3" w:rsidRDefault="00282D07">
            <w:pPr>
              <w:spacing w:line="400" w:lineRule="exact"/>
              <w:rPr>
                <w:rFonts w:ascii="宋体" w:hAnsi="宋体" w:cs="宋体"/>
                <w:szCs w:val="21"/>
              </w:rPr>
            </w:pPr>
            <w:r>
              <w:rPr>
                <w:rFonts w:ascii="宋体" w:hAnsi="宋体" w:cs="宋体" w:hint="eastAsia"/>
                <w:szCs w:val="21"/>
              </w:rPr>
              <w:t>签订合同时间：确定成交通知书发出后30天内。</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10</w:t>
            </w:r>
          </w:p>
        </w:tc>
        <w:tc>
          <w:tcPr>
            <w:tcW w:w="7682" w:type="dxa"/>
            <w:vAlign w:val="center"/>
          </w:tcPr>
          <w:p w:rsidR="00520AD3" w:rsidRDefault="00282D07">
            <w:pPr>
              <w:spacing w:line="400" w:lineRule="exact"/>
              <w:rPr>
                <w:rFonts w:ascii="宋体" w:hAnsi="宋体" w:cs="宋体"/>
                <w:szCs w:val="21"/>
              </w:rPr>
            </w:pPr>
            <w:r>
              <w:rPr>
                <w:rFonts w:ascii="宋体" w:hAnsi="宋体" w:cs="宋体" w:hint="eastAsia"/>
                <w:szCs w:val="21"/>
              </w:rPr>
              <w:t>采购资金来源：自有资金。</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*11</w:t>
            </w:r>
          </w:p>
        </w:tc>
        <w:tc>
          <w:tcPr>
            <w:tcW w:w="7682" w:type="dxa"/>
            <w:vAlign w:val="center"/>
          </w:tcPr>
          <w:p w:rsidR="00520AD3" w:rsidRDefault="00282D07">
            <w:pPr>
              <w:spacing w:line="400" w:lineRule="exact"/>
              <w:rPr>
                <w:rFonts w:ascii="宋体" w:hAnsi="宋体" w:cs="宋体"/>
                <w:szCs w:val="21"/>
              </w:rPr>
            </w:pPr>
            <w:r>
              <w:rPr>
                <w:rFonts w:ascii="宋体" w:hAnsi="宋体" w:cs="宋体" w:hint="eastAsia"/>
                <w:szCs w:val="21"/>
              </w:rPr>
              <w:t>响应文件有效期：90天</w:t>
            </w:r>
          </w:p>
        </w:tc>
      </w:tr>
      <w:tr w:rsidR="00520AD3">
        <w:trPr>
          <w:trHeight w:val="454"/>
          <w:jc w:val="center"/>
        </w:trPr>
        <w:tc>
          <w:tcPr>
            <w:tcW w:w="871" w:type="dxa"/>
            <w:vAlign w:val="center"/>
          </w:tcPr>
          <w:p w:rsidR="00520AD3" w:rsidRDefault="00282D07">
            <w:pPr>
              <w:spacing w:line="400" w:lineRule="exact"/>
              <w:jc w:val="center"/>
              <w:rPr>
                <w:rFonts w:ascii="宋体" w:hAnsi="宋体" w:cs="宋体"/>
                <w:szCs w:val="21"/>
              </w:rPr>
            </w:pPr>
            <w:r>
              <w:rPr>
                <w:rFonts w:ascii="宋体" w:hAnsi="宋体" w:cs="宋体" w:hint="eastAsia"/>
                <w:szCs w:val="21"/>
              </w:rPr>
              <w:t>12</w:t>
            </w:r>
          </w:p>
        </w:tc>
        <w:tc>
          <w:tcPr>
            <w:tcW w:w="7682" w:type="dxa"/>
            <w:vAlign w:val="center"/>
          </w:tcPr>
          <w:p w:rsidR="00520AD3" w:rsidRDefault="00282D07" w:rsidP="00F742B2">
            <w:pPr>
              <w:spacing w:line="400" w:lineRule="exact"/>
              <w:rPr>
                <w:rFonts w:ascii="宋体" w:hAnsi="宋体" w:cs="宋体"/>
                <w:szCs w:val="21"/>
              </w:rPr>
            </w:pPr>
            <w:r>
              <w:rPr>
                <w:rFonts w:ascii="宋体" w:hAnsi="宋体" w:cs="宋体" w:hint="eastAsia"/>
                <w:szCs w:val="21"/>
              </w:rPr>
              <w:t>解释：本</w:t>
            </w:r>
            <w:r w:rsidR="007C4E61">
              <w:rPr>
                <w:rFonts w:ascii="宋体" w:hAnsi="宋体" w:cs="宋体" w:hint="eastAsia"/>
                <w:szCs w:val="21"/>
              </w:rPr>
              <w:t>采购</w:t>
            </w:r>
            <w:r>
              <w:rPr>
                <w:rFonts w:ascii="宋体" w:hAnsi="宋体" w:cs="宋体" w:hint="eastAsia"/>
                <w:szCs w:val="21"/>
              </w:rPr>
              <w:t>文件的解释权属于采购单位。</w:t>
            </w:r>
          </w:p>
        </w:tc>
      </w:tr>
    </w:tbl>
    <w:p w:rsidR="00520AD3" w:rsidRDefault="00282D07">
      <w:pPr>
        <w:widowControl/>
        <w:spacing w:line="360" w:lineRule="auto"/>
        <w:rPr>
          <w:rFonts w:ascii="宋体" w:hAnsi="宋体" w:cs="宋体"/>
          <w:b/>
        </w:rPr>
      </w:pPr>
      <w:r>
        <w:rPr>
          <w:rFonts w:ascii="宋体" w:hAnsi="宋体" w:cs="宋体" w:hint="eastAsia"/>
        </w:rPr>
        <w:br w:type="page"/>
      </w:r>
      <w:r>
        <w:rPr>
          <w:rFonts w:ascii="宋体" w:hAnsi="宋体" w:cs="宋体" w:hint="eastAsia"/>
          <w:b/>
        </w:rPr>
        <w:lastRenderedPageBreak/>
        <w:t>一、总则</w:t>
      </w:r>
    </w:p>
    <w:p w:rsidR="00520AD3" w:rsidRDefault="00282D07">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（一）适用范围</w:t>
      </w:r>
    </w:p>
    <w:p w:rsidR="00520AD3" w:rsidRDefault="00F742B2">
      <w:pPr>
        <w:pStyle w:val="11"/>
        <w:spacing w:beforeLines="0" w:afterLines="0" w:line="360" w:lineRule="auto"/>
        <w:ind w:firstLineChars="200" w:firstLine="420"/>
        <w:rPr>
          <w:rFonts w:hAnsi="宋体" w:cs="宋体"/>
          <w:sz w:val="21"/>
          <w:szCs w:val="21"/>
        </w:rPr>
      </w:pPr>
      <w:r>
        <w:rPr>
          <w:rFonts w:hAnsi="宋体" w:cs="宋体" w:hint="eastAsia"/>
          <w:sz w:val="21"/>
          <w:szCs w:val="21"/>
        </w:rPr>
        <w:t>本</w:t>
      </w:r>
      <w:r w:rsidR="001F290F">
        <w:rPr>
          <w:rFonts w:hAnsi="宋体" w:cs="宋体" w:hint="eastAsia"/>
          <w:sz w:val="21"/>
          <w:szCs w:val="21"/>
        </w:rPr>
        <w:t>采购</w:t>
      </w:r>
      <w:r w:rsidR="00282D07">
        <w:rPr>
          <w:rFonts w:hAnsi="宋体" w:cs="宋体" w:hint="eastAsia"/>
          <w:sz w:val="21"/>
          <w:szCs w:val="21"/>
        </w:rPr>
        <w:t>文件适用于</w:t>
      </w:r>
      <w:r w:rsidR="001F72BE">
        <w:rPr>
          <w:rFonts w:hAnsi="宋体" w:cs="宋体" w:hint="eastAsia"/>
          <w:sz w:val="21"/>
          <w:szCs w:val="21"/>
        </w:rPr>
        <w:t>瑞安市人民医院</w:t>
      </w:r>
      <w:r w:rsidR="00210058">
        <w:rPr>
          <w:rFonts w:hAnsi="宋体" w:cs="宋体" w:hint="eastAsia"/>
          <w:sz w:val="21"/>
          <w:szCs w:val="21"/>
        </w:rPr>
        <w:t>肝病肝癌全病程管理</w:t>
      </w:r>
      <w:r w:rsidR="001F72BE">
        <w:rPr>
          <w:rFonts w:hAnsi="宋体" w:cs="宋体" w:hint="eastAsia"/>
          <w:sz w:val="21"/>
          <w:szCs w:val="21"/>
        </w:rPr>
        <w:t>数字解决方案项目</w:t>
      </w:r>
      <w:r w:rsidR="00282D07">
        <w:rPr>
          <w:rFonts w:hAnsi="宋体" w:cs="宋体" w:hint="eastAsia"/>
          <w:sz w:val="21"/>
          <w:szCs w:val="21"/>
        </w:rPr>
        <w:t>响应、评审、验收、合同履约、付款等行为（法律、法规另有规定的，从其规定）。</w:t>
      </w:r>
    </w:p>
    <w:p w:rsidR="00520AD3" w:rsidRDefault="00282D07">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（二）定义</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1. “采购单位”系指</w:t>
      </w:r>
      <w:r w:rsidR="00B67C3C">
        <w:rPr>
          <w:rFonts w:hAnsi="宋体" w:cs="宋体" w:hint="eastAsia"/>
          <w:sz w:val="21"/>
          <w:szCs w:val="21"/>
        </w:rPr>
        <w:t>瑞安市人民医院</w:t>
      </w:r>
      <w:r>
        <w:rPr>
          <w:rFonts w:hAnsi="宋体" w:cs="宋体" w:hint="eastAsia"/>
          <w:sz w:val="21"/>
          <w:szCs w:val="21"/>
        </w:rPr>
        <w:t>。</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2.“供应商”系指向采购单位提交响应文件的单位。</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3.</w:t>
      </w:r>
      <w:r w:rsidR="00F742B2">
        <w:rPr>
          <w:rFonts w:hAnsi="宋体" w:cs="宋体" w:hint="eastAsia"/>
          <w:sz w:val="21"/>
          <w:szCs w:val="21"/>
        </w:rPr>
        <w:t>“货物”系指</w:t>
      </w:r>
      <w:r w:rsidR="001F290F">
        <w:rPr>
          <w:rFonts w:hAnsi="宋体" w:cs="宋体" w:hint="eastAsia"/>
          <w:sz w:val="21"/>
          <w:szCs w:val="21"/>
        </w:rPr>
        <w:t>采购</w:t>
      </w:r>
      <w:r>
        <w:rPr>
          <w:rFonts w:hAnsi="宋体" w:cs="宋体" w:hint="eastAsia"/>
          <w:sz w:val="21"/>
          <w:szCs w:val="21"/>
        </w:rPr>
        <w:t>文件规定供应商须提供的货物。</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4.</w:t>
      </w:r>
      <w:r w:rsidR="00F742B2">
        <w:rPr>
          <w:rFonts w:hAnsi="宋体" w:cs="宋体" w:hint="eastAsia"/>
          <w:sz w:val="21"/>
          <w:szCs w:val="21"/>
        </w:rPr>
        <w:t>“服务”系指</w:t>
      </w:r>
      <w:r w:rsidR="001F290F">
        <w:rPr>
          <w:rFonts w:hAnsi="宋体" w:cs="宋体" w:hint="eastAsia"/>
          <w:sz w:val="21"/>
          <w:szCs w:val="21"/>
        </w:rPr>
        <w:t>采购</w:t>
      </w:r>
      <w:r>
        <w:rPr>
          <w:rFonts w:hAnsi="宋体" w:cs="宋体" w:hint="eastAsia"/>
          <w:sz w:val="21"/>
          <w:szCs w:val="21"/>
        </w:rPr>
        <w:t>文件规定供应商须提供的服务。</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5.</w:t>
      </w:r>
      <w:r w:rsidR="00F742B2">
        <w:rPr>
          <w:rFonts w:hAnsi="宋体" w:cs="宋体" w:hint="eastAsia"/>
          <w:sz w:val="21"/>
          <w:szCs w:val="21"/>
        </w:rPr>
        <w:t>“项目”系指供应商按</w:t>
      </w:r>
      <w:r w:rsidR="001F290F">
        <w:rPr>
          <w:rFonts w:hAnsi="宋体" w:cs="宋体" w:hint="eastAsia"/>
          <w:sz w:val="21"/>
          <w:szCs w:val="21"/>
        </w:rPr>
        <w:t>采购</w:t>
      </w:r>
      <w:r>
        <w:rPr>
          <w:rFonts w:hAnsi="宋体" w:cs="宋体" w:hint="eastAsia"/>
          <w:sz w:val="21"/>
          <w:szCs w:val="21"/>
        </w:rPr>
        <w:t>文件规定向采购单位提供的货物和成果。</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6.“书面形式”包括信函、传真、电报等。</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7.“*”系指实质性要求条款。</w:t>
      </w:r>
    </w:p>
    <w:p w:rsidR="00520AD3" w:rsidRDefault="00282D07">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（三）采购方式</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本</w:t>
      </w:r>
      <w:r w:rsidRPr="003A4C4D">
        <w:rPr>
          <w:rFonts w:hAnsi="宋体" w:cs="宋体" w:hint="eastAsia"/>
          <w:sz w:val="21"/>
          <w:szCs w:val="21"/>
        </w:rPr>
        <w:t>次采购采用</w:t>
      </w:r>
      <w:r w:rsidR="00F742B2" w:rsidRPr="003A4C4D">
        <w:rPr>
          <w:rFonts w:hAnsi="宋体" w:cs="宋体" w:hint="eastAsia"/>
          <w:sz w:val="21"/>
          <w:szCs w:val="21"/>
        </w:rPr>
        <w:t>院内</w:t>
      </w:r>
      <w:r w:rsidR="007C4E61">
        <w:rPr>
          <w:rFonts w:hAnsi="宋体" w:cs="宋体" w:hint="eastAsia"/>
          <w:sz w:val="21"/>
          <w:szCs w:val="21"/>
        </w:rPr>
        <w:t>谈判</w:t>
      </w:r>
      <w:r w:rsidRPr="003A4C4D">
        <w:rPr>
          <w:rFonts w:hAnsi="宋体" w:cs="宋体" w:hint="eastAsia"/>
          <w:sz w:val="21"/>
          <w:szCs w:val="21"/>
        </w:rPr>
        <w:t>方式进行。</w:t>
      </w:r>
    </w:p>
    <w:p w:rsidR="00520AD3" w:rsidRDefault="00F742B2">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（四）</w:t>
      </w:r>
      <w:r w:rsidR="00282D07">
        <w:rPr>
          <w:rFonts w:ascii="宋体" w:hAnsi="宋体" w:cs="宋体" w:hint="eastAsia"/>
          <w:b/>
          <w:sz w:val="21"/>
          <w:szCs w:val="21"/>
        </w:rPr>
        <w:t>委托</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 xml:space="preserve"> 供应商代表须携带有效身份证件。如供应商代表不是企业法定代表人，须有企业法定代表出具的授权委托书。</w:t>
      </w:r>
    </w:p>
    <w:p w:rsidR="00F742B2" w:rsidRDefault="00282D07" w:rsidP="00F742B2">
      <w:pPr>
        <w:pStyle w:val="a3"/>
        <w:widowControl w:val="0"/>
        <w:tabs>
          <w:tab w:val="clear" w:pos="454"/>
        </w:tabs>
        <w:spacing w:afterLines="0" w:line="360" w:lineRule="auto"/>
        <w:ind w:leftChars="100" w:left="210" w:firstLineChars="100" w:firstLine="211"/>
        <w:jc w:val="both"/>
        <w:rPr>
          <w:rFonts w:ascii="宋体" w:hAnsi="宋体" w:cs="宋体"/>
          <w:b/>
          <w:sz w:val="21"/>
          <w:szCs w:val="21"/>
        </w:rPr>
      </w:pPr>
      <w:r>
        <w:rPr>
          <w:rFonts w:ascii="宋体" w:hAnsi="宋体" w:cs="宋体" w:hint="eastAsia"/>
          <w:b/>
          <w:sz w:val="21"/>
          <w:szCs w:val="21"/>
        </w:rPr>
        <w:t>（五）</w:t>
      </w:r>
      <w:r w:rsidR="00F742B2">
        <w:rPr>
          <w:rFonts w:ascii="宋体" w:hAnsi="宋体" w:cs="宋体" w:hint="eastAsia"/>
          <w:b/>
          <w:sz w:val="21"/>
          <w:szCs w:val="21"/>
        </w:rPr>
        <w:t>联合体报价</w:t>
      </w:r>
    </w:p>
    <w:p w:rsidR="00520AD3" w:rsidRDefault="00282D07" w:rsidP="00F742B2">
      <w:pPr>
        <w:pStyle w:val="11"/>
        <w:spacing w:beforeLines="0" w:afterLines="0" w:line="360" w:lineRule="auto"/>
        <w:ind w:firstLineChars="200" w:firstLine="420"/>
        <w:rPr>
          <w:rFonts w:hAnsi="宋体" w:cs="宋体"/>
          <w:bCs/>
          <w:sz w:val="21"/>
          <w:szCs w:val="21"/>
        </w:rPr>
      </w:pPr>
      <w:r>
        <w:rPr>
          <w:rFonts w:hAnsi="宋体" w:cs="宋体" w:hint="eastAsia"/>
          <w:bCs/>
          <w:sz w:val="21"/>
          <w:szCs w:val="21"/>
        </w:rPr>
        <w:t>本项目不接受联合体。</w:t>
      </w:r>
    </w:p>
    <w:p w:rsidR="00520AD3" w:rsidRDefault="00F742B2">
      <w:pPr>
        <w:pStyle w:val="a3"/>
        <w:widowControl w:val="0"/>
        <w:tabs>
          <w:tab w:val="clear" w:pos="454"/>
        </w:tabs>
        <w:spacing w:afterLines="0" w:line="360" w:lineRule="auto"/>
        <w:ind w:left="0" w:firstLineChars="200" w:firstLine="422"/>
        <w:jc w:val="both"/>
        <w:rPr>
          <w:rFonts w:ascii="宋体" w:hAnsi="宋体" w:cs="宋体"/>
          <w:b/>
          <w:bCs/>
          <w:sz w:val="21"/>
          <w:szCs w:val="21"/>
        </w:rPr>
      </w:pPr>
      <w:r>
        <w:rPr>
          <w:rFonts w:ascii="宋体" w:hAnsi="宋体" w:cs="宋体" w:hint="eastAsia"/>
          <w:b/>
          <w:bCs/>
          <w:sz w:val="21"/>
          <w:szCs w:val="21"/>
        </w:rPr>
        <w:t>（六</w:t>
      </w:r>
      <w:r w:rsidR="00282D07">
        <w:rPr>
          <w:rFonts w:ascii="宋体" w:hAnsi="宋体" w:cs="宋体" w:hint="eastAsia"/>
          <w:b/>
          <w:bCs/>
          <w:sz w:val="21"/>
          <w:szCs w:val="21"/>
        </w:rPr>
        <w:t>）转包与分包</w:t>
      </w:r>
    </w:p>
    <w:p w:rsidR="00520AD3" w:rsidRDefault="00282D07">
      <w:pPr>
        <w:pStyle w:val="11"/>
        <w:spacing w:beforeLines="0" w:afterLines="0" w:line="360" w:lineRule="auto"/>
        <w:ind w:firstLineChars="200" w:firstLine="420"/>
        <w:rPr>
          <w:rFonts w:hAnsi="宋体" w:cs="宋体"/>
          <w:bCs/>
          <w:sz w:val="21"/>
          <w:szCs w:val="21"/>
        </w:rPr>
      </w:pPr>
      <w:r>
        <w:rPr>
          <w:rFonts w:hAnsi="宋体" w:cs="宋体" w:hint="eastAsia"/>
          <w:bCs/>
          <w:sz w:val="21"/>
          <w:szCs w:val="21"/>
        </w:rPr>
        <w:t>本项目不允许转包，未经采购单位同意，不得分包。</w:t>
      </w:r>
    </w:p>
    <w:p w:rsidR="00520AD3" w:rsidRDefault="00F742B2">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（七</w:t>
      </w:r>
      <w:r w:rsidR="00282D07">
        <w:rPr>
          <w:rFonts w:ascii="宋体" w:hAnsi="宋体" w:cs="宋体" w:hint="eastAsia"/>
          <w:b/>
          <w:sz w:val="21"/>
          <w:szCs w:val="21"/>
        </w:rPr>
        <w:t>）特别说明：</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*1.</w:t>
      </w:r>
      <w:r w:rsidR="00F742B2">
        <w:rPr>
          <w:rFonts w:hAnsi="宋体" w:cs="宋体" w:hint="eastAsia"/>
          <w:sz w:val="21"/>
          <w:szCs w:val="21"/>
        </w:rPr>
        <w:t>供应商应仔细阅读</w:t>
      </w:r>
      <w:r w:rsidR="001F290F">
        <w:rPr>
          <w:rFonts w:hAnsi="宋体" w:cs="宋体" w:hint="eastAsia"/>
          <w:sz w:val="21"/>
          <w:szCs w:val="21"/>
        </w:rPr>
        <w:t>采购</w:t>
      </w:r>
      <w:r w:rsidR="00F742B2">
        <w:rPr>
          <w:rFonts w:hAnsi="宋体" w:cs="宋体" w:hint="eastAsia"/>
          <w:sz w:val="21"/>
          <w:szCs w:val="21"/>
        </w:rPr>
        <w:t>文件的所有内容，按照</w:t>
      </w:r>
      <w:r w:rsidR="001F290F">
        <w:rPr>
          <w:rFonts w:hAnsi="宋体" w:cs="宋体" w:hint="eastAsia"/>
          <w:sz w:val="21"/>
          <w:szCs w:val="21"/>
        </w:rPr>
        <w:t>采购</w:t>
      </w:r>
      <w:r>
        <w:rPr>
          <w:rFonts w:hAnsi="宋体" w:cs="宋体" w:hint="eastAsia"/>
          <w:sz w:val="21"/>
          <w:szCs w:val="21"/>
        </w:rPr>
        <w:t>文件的要求提交响应文件，并对所提供的全部资料的真实性承担法律责任。</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*2.供应商在采购活动中提供任何虚假材料,其响应文件无效，并报监管部门查处。</w:t>
      </w:r>
    </w:p>
    <w:p w:rsidR="00520AD3" w:rsidRDefault="00F742B2">
      <w:pPr>
        <w:pStyle w:val="25"/>
        <w:widowControl w:val="0"/>
        <w:tabs>
          <w:tab w:val="left" w:pos="720"/>
        </w:tabs>
        <w:spacing w:before="0" w:beforeAutospacing="0" w:after="0" w:afterAutospacing="0" w:line="360" w:lineRule="auto"/>
        <w:ind w:firstLineChars="200" w:firstLine="422"/>
        <w:jc w:val="both"/>
        <w:rPr>
          <w:rFonts w:ascii="宋体" w:hAnsi="宋体" w:cs="宋体"/>
          <w:b/>
          <w:sz w:val="21"/>
          <w:szCs w:val="21"/>
        </w:rPr>
      </w:pPr>
      <w:r>
        <w:rPr>
          <w:rFonts w:ascii="宋体" w:hAnsi="宋体" w:cs="宋体" w:hint="eastAsia"/>
          <w:b/>
          <w:sz w:val="21"/>
          <w:szCs w:val="21"/>
        </w:rPr>
        <w:t>（八</w:t>
      </w:r>
      <w:r w:rsidR="00282D07">
        <w:rPr>
          <w:rFonts w:ascii="宋体" w:hAnsi="宋体" w:cs="宋体" w:hint="eastAsia"/>
          <w:b/>
          <w:sz w:val="21"/>
          <w:szCs w:val="21"/>
        </w:rPr>
        <w:t>）质疑和投诉</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1.供应商认为采购文件、采购过程、中标或者成交结果使自己的权益受到损害的，须在应知其利益受损之日起七个工作日内以书面形式向采购人提出质疑。供应商应当在法定质疑期内一次性提出针对同一采购程序环节的质疑。</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2.提出质疑的供应商应当是参与所质疑项目采购活动的供应商。未依法获取采购文件的，不得就采购文件提出质疑；未提交响应文件的供应商，视为与采购结果没有利害关系，不得就采购响应截止时间后的采购过程、采购结果提出质疑。</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3.供应商提出质疑应当提交质疑函和必要的证明材料，质疑函应当面以书面形式提出，质疑函格式和内容须符合财政部《质疑函范本》要求，供应商可到中国政府采购网自行下载财政部《质疑函范本》。</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lastRenderedPageBreak/>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接收质疑函的联系方式：见本采购文件第一章有关联系方式。</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5.供应商对采购人的质疑答复不满意或者采购人未在规定时间内作出答复的，可以在答复期满后十五个工作日内向同级采购监管部门投诉。</w:t>
      </w:r>
    </w:p>
    <w:p w:rsidR="00520AD3" w:rsidRDefault="00520AD3">
      <w:pPr>
        <w:spacing w:line="360" w:lineRule="auto"/>
        <w:ind w:firstLineChars="200" w:firstLine="420"/>
        <w:rPr>
          <w:rFonts w:ascii="宋体" w:hAnsi="宋体" w:cs="宋体"/>
          <w:szCs w:val="21"/>
        </w:rPr>
      </w:pPr>
    </w:p>
    <w:p w:rsidR="00520AD3" w:rsidRDefault="00F742B2">
      <w:pPr>
        <w:pStyle w:val="a3"/>
        <w:widowControl w:val="0"/>
        <w:tabs>
          <w:tab w:val="clear" w:pos="454"/>
        </w:tabs>
        <w:spacing w:afterLines="0" w:line="360" w:lineRule="auto"/>
        <w:ind w:left="0" w:firstLine="0"/>
        <w:jc w:val="both"/>
        <w:rPr>
          <w:rFonts w:ascii="宋体" w:hAnsi="宋体" w:cs="宋体"/>
          <w:b/>
          <w:sz w:val="21"/>
          <w:szCs w:val="21"/>
        </w:rPr>
      </w:pPr>
      <w:r>
        <w:rPr>
          <w:rFonts w:ascii="宋体" w:hAnsi="宋体" w:cs="宋体" w:hint="eastAsia"/>
          <w:b/>
          <w:sz w:val="21"/>
          <w:szCs w:val="21"/>
        </w:rPr>
        <w:t>二、</w:t>
      </w:r>
      <w:r w:rsidR="001F290F">
        <w:rPr>
          <w:rFonts w:ascii="宋体" w:hAnsi="宋体" w:cs="宋体" w:hint="eastAsia"/>
          <w:b/>
          <w:sz w:val="21"/>
          <w:szCs w:val="21"/>
        </w:rPr>
        <w:t>采购</w:t>
      </w:r>
      <w:r w:rsidR="00282D07">
        <w:rPr>
          <w:rFonts w:ascii="宋体" w:hAnsi="宋体" w:cs="宋体" w:hint="eastAsia"/>
          <w:b/>
          <w:sz w:val="21"/>
          <w:szCs w:val="21"/>
        </w:rPr>
        <w:t>文件</w:t>
      </w:r>
    </w:p>
    <w:p w:rsidR="00520AD3" w:rsidRDefault="00F742B2">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（一）</w:t>
      </w:r>
      <w:r w:rsidR="001F290F">
        <w:rPr>
          <w:rFonts w:ascii="宋体" w:hAnsi="宋体" w:cs="宋体" w:hint="eastAsia"/>
          <w:b/>
          <w:sz w:val="21"/>
          <w:szCs w:val="21"/>
        </w:rPr>
        <w:t>采购</w:t>
      </w:r>
      <w:r>
        <w:rPr>
          <w:rFonts w:ascii="宋体" w:hAnsi="宋体" w:cs="宋体" w:hint="eastAsia"/>
          <w:b/>
          <w:sz w:val="21"/>
          <w:szCs w:val="21"/>
        </w:rPr>
        <w:t>文件的构成。本</w:t>
      </w:r>
      <w:r w:rsidR="001F290F">
        <w:rPr>
          <w:rFonts w:ascii="宋体" w:hAnsi="宋体" w:cs="宋体" w:hint="eastAsia"/>
          <w:b/>
          <w:sz w:val="21"/>
          <w:szCs w:val="21"/>
        </w:rPr>
        <w:t>采购</w:t>
      </w:r>
      <w:r w:rsidR="00282D07">
        <w:rPr>
          <w:rFonts w:ascii="宋体" w:hAnsi="宋体" w:cs="宋体" w:hint="eastAsia"/>
          <w:b/>
          <w:sz w:val="21"/>
          <w:szCs w:val="21"/>
        </w:rPr>
        <w:t>文件由以下部分组成：</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1.</w:t>
      </w:r>
      <w:r w:rsidR="001F290F" w:rsidRPr="001F290F">
        <w:rPr>
          <w:rFonts w:hAnsi="宋体" w:cs="宋体" w:hint="eastAsia"/>
          <w:sz w:val="21"/>
          <w:szCs w:val="21"/>
        </w:rPr>
        <w:t>采购</w:t>
      </w:r>
      <w:r>
        <w:rPr>
          <w:rFonts w:hAnsi="宋体" w:cs="宋体" w:hint="eastAsia"/>
          <w:sz w:val="21"/>
          <w:szCs w:val="21"/>
        </w:rPr>
        <w:t>公告</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2.采购需求</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3.供应商须知</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4.评审办法及标准</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5.响应文件格式</w:t>
      </w:r>
    </w:p>
    <w:p w:rsidR="00520AD3" w:rsidRDefault="00282D07">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（二）供应商的风险</w:t>
      </w:r>
    </w:p>
    <w:p w:rsidR="00520AD3" w:rsidRDefault="00F742B2">
      <w:pPr>
        <w:pStyle w:val="11"/>
        <w:spacing w:beforeLines="0" w:afterLines="0" w:line="360" w:lineRule="auto"/>
        <w:ind w:firstLineChars="200" w:firstLine="420"/>
        <w:rPr>
          <w:rFonts w:hAnsi="宋体" w:cs="宋体"/>
          <w:sz w:val="21"/>
          <w:szCs w:val="21"/>
        </w:rPr>
      </w:pPr>
      <w:r>
        <w:rPr>
          <w:rFonts w:hAnsi="宋体" w:cs="宋体" w:hint="eastAsia"/>
          <w:sz w:val="21"/>
          <w:szCs w:val="21"/>
        </w:rPr>
        <w:t>供应商没有按照</w:t>
      </w:r>
      <w:r w:rsidR="001F290F">
        <w:rPr>
          <w:rFonts w:hAnsi="宋体" w:cs="宋体" w:hint="eastAsia"/>
          <w:sz w:val="21"/>
          <w:szCs w:val="21"/>
        </w:rPr>
        <w:t>采购</w:t>
      </w:r>
      <w:r>
        <w:rPr>
          <w:rFonts w:hAnsi="宋体" w:cs="宋体" w:hint="eastAsia"/>
          <w:sz w:val="21"/>
          <w:szCs w:val="21"/>
        </w:rPr>
        <w:t>文件要求提供全部资料，或者供应商没有对</w:t>
      </w:r>
      <w:r w:rsidR="001F290F">
        <w:rPr>
          <w:rFonts w:hAnsi="宋体" w:cs="宋体" w:hint="eastAsia"/>
          <w:sz w:val="21"/>
          <w:szCs w:val="21"/>
        </w:rPr>
        <w:t>采购</w:t>
      </w:r>
      <w:r w:rsidR="00282D07">
        <w:rPr>
          <w:rFonts w:hAnsi="宋体" w:cs="宋体" w:hint="eastAsia"/>
          <w:sz w:val="21"/>
          <w:szCs w:val="21"/>
        </w:rPr>
        <w:t>文件在各方面作出实质性响应是供应商的风险，并可能导致其响应文件被拒绝。</w:t>
      </w:r>
    </w:p>
    <w:p w:rsidR="00520AD3" w:rsidRDefault="00F742B2">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（三）</w:t>
      </w:r>
      <w:r w:rsidR="001F290F">
        <w:rPr>
          <w:rFonts w:ascii="宋体" w:hAnsi="宋体" w:cs="宋体" w:hint="eastAsia"/>
          <w:b/>
          <w:sz w:val="21"/>
          <w:szCs w:val="21"/>
        </w:rPr>
        <w:t>采购</w:t>
      </w:r>
      <w:r w:rsidR="00282D07">
        <w:rPr>
          <w:rFonts w:ascii="宋体" w:hAnsi="宋体" w:cs="宋体" w:hint="eastAsia"/>
          <w:b/>
          <w:sz w:val="21"/>
          <w:szCs w:val="21"/>
        </w:rPr>
        <w:t xml:space="preserve">文件的澄清与修改 </w:t>
      </w:r>
    </w:p>
    <w:p w:rsidR="00520AD3" w:rsidRDefault="00282D07">
      <w:pPr>
        <w:pStyle w:val="a3"/>
        <w:widowControl w:val="0"/>
        <w:tabs>
          <w:tab w:val="clear" w:pos="454"/>
        </w:tabs>
        <w:spacing w:afterLines="0" w:line="360" w:lineRule="auto"/>
        <w:ind w:left="0" w:firstLineChars="200" w:firstLine="420"/>
        <w:jc w:val="both"/>
        <w:rPr>
          <w:rFonts w:ascii="宋体" w:hAnsi="宋体" w:cs="宋体"/>
          <w:sz w:val="21"/>
          <w:szCs w:val="21"/>
        </w:rPr>
      </w:pPr>
      <w:r>
        <w:rPr>
          <w:rFonts w:ascii="宋体" w:hAnsi="宋体" w:cs="宋体" w:hint="eastAsia"/>
          <w:sz w:val="21"/>
          <w:szCs w:val="21"/>
        </w:rPr>
        <w:t>1</w:t>
      </w:r>
      <w:r w:rsidR="00F742B2">
        <w:rPr>
          <w:rFonts w:ascii="宋体" w:hAnsi="宋体" w:cs="宋体" w:hint="eastAsia"/>
          <w:sz w:val="21"/>
          <w:szCs w:val="21"/>
        </w:rPr>
        <w:t>、在提交首次响应文件截止之日前，采购单位可以对已发出的</w:t>
      </w:r>
      <w:r w:rsidR="001F290F">
        <w:rPr>
          <w:rFonts w:ascii="宋体" w:hAnsi="宋体" w:cs="宋体" w:hint="eastAsia"/>
          <w:sz w:val="21"/>
          <w:szCs w:val="21"/>
        </w:rPr>
        <w:t>采购</w:t>
      </w:r>
      <w:r>
        <w:rPr>
          <w:rFonts w:ascii="宋体" w:hAnsi="宋体" w:cs="宋体" w:hint="eastAsia"/>
          <w:sz w:val="21"/>
          <w:szCs w:val="21"/>
        </w:rPr>
        <w:t>文件进行必要的澄清或者修改。澄清或者修改的内容可能影响响应文件编制的，采购单位将在提交首次响应文件截止时间至少5日前，以书面形式通知所有获取磋商文件的供应商，不足5日的，采购单位将顺延提交首次响应文件的截止时间；澄清或者修改的内容不影响响应文件编制的，则不受5日的期限限制。澄清或者修改的内容作为磋商文件的组成部分，对所有供应商具有约束力。</w:t>
      </w:r>
    </w:p>
    <w:p w:rsidR="00520AD3" w:rsidRDefault="00282D07">
      <w:pPr>
        <w:pStyle w:val="a3"/>
        <w:widowControl w:val="0"/>
        <w:tabs>
          <w:tab w:val="clear" w:pos="454"/>
        </w:tabs>
        <w:spacing w:afterLines="0" w:line="360" w:lineRule="auto"/>
        <w:ind w:left="0" w:firstLineChars="200" w:firstLine="420"/>
        <w:jc w:val="both"/>
        <w:rPr>
          <w:rFonts w:ascii="宋体" w:hAnsi="宋体" w:cs="宋体"/>
          <w:sz w:val="21"/>
          <w:szCs w:val="21"/>
        </w:rPr>
      </w:pPr>
      <w:r>
        <w:rPr>
          <w:rFonts w:ascii="宋体" w:hAnsi="宋体" w:cs="宋体" w:hint="eastAsia"/>
          <w:sz w:val="21"/>
          <w:szCs w:val="21"/>
        </w:rPr>
        <w:t>2、潜在供应商收到采</w:t>
      </w:r>
      <w:r w:rsidR="00F742B2">
        <w:rPr>
          <w:rFonts w:ascii="宋体" w:hAnsi="宋体" w:cs="宋体" w:hint="eastAsia"/>
          <w:sz w:val="21"/>
          <w:szCs w:val="21"/>
        </w:rPr>
        <w:t>购人发出的</w:t>
      </w:r>
      <w:r w:rsidR="001F290F">
        <w:rPr>
          <w:rFonts w:ascii="宋体" w:hAnsi="宋体" w:cs="宋体" w:hint="eastAsia"/>
          <w:sz w:val="21"/>
          <w:szCs w:val="21"/>
        </w:rPr>
        <w:t>采购</w:t>
      </w:r>
      <w:r>
        <w:rPr>
          <w:rFonts w:ascii="宋体" w:hAnsi="宋体" w:cs="宋体" w:hint="eastAsia"/>
          <w:sz w:val="21"/>
          <w:szCs w:val="21"/>
        </w:rPr>
        <w:t>文件澄清或修改通知，或顺延提交首次响应文件截止时间通知后，应在通知单回执上明示收悉意见、盖上供应商单位公章，以书面形式回复</w:t>
      </w:r>
      <w:r w:rsidR="00F742B2">
        <w:rPr>
          <w:rFonts w:ascii="宋体" w:hAnsi="宋体" w:cs="宋体" w:hint="eastAsia"/>
          <w:sz w:val="21"/>
          <w:szCs w:val="21"/>
        </w:rPr>
        <w:t>采购人。</w:t>
      </w:r>
    </w:p>
    <w:p w:rsidR="00520AD3" w:rsidRDefault="00520AD3">
      <w:pPr>
        <w:pStyle w:val="a3"/>
        <w:widowControl w:val="0"/>
        <w:tabs>
          <w:tab w:val="clear" w:pos="454"/>
        </w:tabs>
        <w:spacing w:afterLines="0" w:line="360" w:lineRule="auto"/>
        <w:ind w:left="0" w:firstLine="0"/>
        <w:jc w:val="both"/>
        <w:rPr>
          <w:rFonts w:ascii="宋体" w:hAnsi="宋体" w:cs="宋体"/>
          <w:b/>
          <w:sz w:val="21"/>
          <w:szCs w:val="21"/>
        </w:rPr>
      </w:pPr>
    </w:p>
    <w:p w:rsidR="00520AD3" w:rsidRDefault="00F742B2">
      <w:pPr>
        <w:pStyle w:val="a3"/>
        <w:widowControl w:val="0"/>
        <w:tabs>
          <w:tab w:val="clear" w:pos="454"/>
        </w:tabs>
        <w:spacing w:afterLines="0" w:line="360" w:lineRule="auto"/>
        <w:ind w:left="0" w:firstLine="0"/>
        <w:jc w:val="both"/>
        <w:rPr>
          <w:rFonts w:ascii="宋体" w:hAnsi="宋体" w:cs="宋体"/>
          <w:b/>
          <w:sz w:val="21"/>
          <w:szCs w:val="21"/>
        </w:rPr>
      </w:pPr>
      <w:r>
        <w:rPr>
          <w:rFonts w:ascii="宋体" w:hAnsi="宋体" w:cs="宋体" w:hint="eastAsia"/>
          <w:b/>
          <w:sz w:val="21"/>
          <w:szCs w:val="21"/>
        </w:rPr>
        <w:t>三、</w:t>
      </w:r>
      <w:r w:rsidR="00282D07">
        <w:rPr>
          <w:rFonts w:ascii="宋体" w:hAnsi="宋体" w:cs="宋体" w:hint="eastAsia"/>
          <w:b/>
          <w:sz w:val="21"/>
          <w:szCs w:val="21"/>
        </w:rPr>
        <w:t>响应文件的编制</w:t>
      </w:r>
    </w:p>
    <w:p w:rsidR="00520AD3" w:rsidRDefault="00F742B2">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（一）</w:t>
      </w:r>
      <w:r w:rsidR="00282D07">
        <w:rPr>
          <w:rFonts w:ascii="宋体" w:hAnsi="宋体" w:cs="宋体" w:hint="eastAsia"/>
          <w:b/>
          <w:sz w:val="21"/>
          <w:szCs w:val="21"/>
        </w:rPr>
        <w:t>响应文件的组成</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响应文件至少包含以下二个部分：</w:t>
      </w:r>
    </w:p>
    <w:p w:rsidR="00520AD3" w:rsidRDefault="00282D07">
      <w:pPr>
        <w:spacing w:line="360" w:lineRule="auto"/>
        <w:ind w:firstLineChars="200" w:firstLine="422"/>
        <w:rPr>
          <w:rFonts w:ascii="宋体" w:hAnsi="宋体" w:cs="宋体"/>
          <w:b/>
          <w:bCs/>
          <w:szCs w:val="21"/>
        </w:rPr>
      </w:pPr>
      <w:r>
        <w:rPr>
          <w:rFonts w:ascii="宋体" w:hAnsi="宋体" w:cs="宋体"/>
          <w:b/>
          <w:bCs/>
          <w:szCs w:val="21"/>
        </w:rPr>
        <w:t>1</w:t>
      </w:r>
      <w:r>
        <w:rPr>
          <w:rFonts w:ascii="宋体" w:hAnsi="宋体" w:cs="宋体" w:hint="eastAsia"/>
          <w:b/>
          <w:bCs/>
          <w:szCs w:val="21"/>
        </w:rPr>
        <w:t>、商务技术文件：</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1.1有效的企业法人营业执照（或事业法人登记证）、其他组织（个体工商户）的营业执照或者民办非企业单位登记证书复印件（加盖公章）；</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1.2</w:t>
      </w:r>
      <w:r w:rsidR="00012628">
        <w:rPr>
          <w:rFonts w:ascii="宋体" w:hAnsi="宋体" w:cs="宋体" w:hint="eastAsia"/>
          <w:szCs w:val="21"/>
        </w:rPr>
        <w:t>书面声明（格式详见第五</w:t>
      </w:r>
      <w:r>
        <w:rPr>
          <w:rFonts w:ascii="宋体" w:hAnsi="宋体" w:cs="宋体" w:hint="eastAsia"/>
          <w:szCs w:val="21"/>
        </w:rPr>
        <w:t>章）；</w:t>
      </w:r>
    </w:p>
    <w:p w:rsidR="00520AD3" w:rsidRDefault="00282D07">
      <w:pPr>
        <w:spacing w:line="360" w:lineRule="auto"/>
        <w:ind w:left="420"/>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3</w:t>
      </w:r>
      <w:r>
        <w:rPr>
          <w:rFonts w:ascii="宋体" w:hAnsi="宋体" w:cs="宋体" w:hint="eastAsia"/>
          <w:szCs w:val="21"/>
        </w:rPr>
        <w:t>法定代表人身份证明或法定代表人授权书和被授权代表身份证复印件（格式详见第</w:t>
      </w:r>
      <w:r w:rsidR="00012628">
        <w:rPr>
          <w:rFonts w:ascii="宋体" w:hAnsi="宋体" w:cs="宋体" w:hint="eastAsia"/>
          <w:szCs w:val="21"/>
        </w:rPr>
        <w:t>五</w:t>
      </w:r>
      <w:r>
        <w:rPr>
          <w:rFonts w:ascii="宋体" w:hAnsi="宋体" w:cs="宋体" w:hint="eastAsia"/>
          <w:szCs w:val="21"/>
        </w:rPr>
        <w:lastRenderedPageBreak/>
        <w:t>章，供应商代表为法定代表人的提供法定代表人身份证明，供应商的代表若为非法定代表人的，须提交法定代表人授权书；</w:t>
      </w:r>
    </w:p>
    <w:p w:rsidR="00520AD3" w:rsidRDefault="00282D07">
      <w:pPr>
        <w:spacing w:line="360" w:lineRule="auto"/>
        <w:ind w:left="420"/>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4</w:t>
      </w:r>
      <w:r>
        <w:rPr>
          <w:rFonts w:ascii="宋体" w:hAnsi="宋体" w:cs="宋体" w:hint="eastAsia"/>
          <w:szCs w:val="21"/>
        </w:rPr>
        <w:t>技术条款响应/</w:t>
      </w:r>
      <w:r w:rsidR="00E16313">
        <w:rPr>
          <w:rFonts w:ascii="宋体" w:hAnsi="宋体" w:cs="宋体" w:hint="eastAsia"/>
          <w:szCs w:val="21"/>
        </w:rPr>
        <w:t>偏离表（格式详见第五</w:t>
      </w:r>
      <w:r>
        <w:rPr>
          <w:rFonts w:ascii="宋体" w:hAnsi="宋体" w:cs="宋体" w:hint="eastAsia"/>
          <w:szCs w:val="21"/>
        </w:rPr>
        <w:t>章）；</w:t>
      </w:r>
    </w:p>
    <w:p w:rsidR="00520AD3" w:rsidRDefault="00282D07">
      <w:pPr>
        <w:spacing w:line="360" w:lineRule="auto"/>
        <w:ind w:left="420"/>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5</w:t>
      </w:r>
      <w:r>
        <w:rPr>
          <w:rFonts w:ascii="宋体" w:hAnsi="宋体" w:cs="宋体" w:hint="eastAsia"/>
          <w:szCs w:val="21"/>
        </w:rPr>
        <w:t>商务条款响应/</w:t>
      </w:r>
      <w:r w:rsidR="00E16313">
        <w:rPr>
          <w:rFonts w:ascii="宋体" w:hAnsi="宋体" w:cs="宋体" w:hint="eastAsia"/>
          <w:szCs w:val="21"/>
        </w:rPr>
        <w:t>偏离表（格式详见第五</w:t>
      </w:r>
      <w:r>
        <w:rPr>
          <w:rFonts w:ascii="宋体" w:hAnsi="宋体" w:cs="宋体" w:hint="eastAsia"/>
          <w:szCs w:val="21"/>
        </w:rPr>
        <w:t>章）；</w:t>
      </w:r>
    </w:p>
    <w:p w:rsidR="00520AD3" w:rsidRDefault="00282D07" w:rsidP="00A95DBB">
      <w:pPr>
        <w:spacing w:line="360" w:lineRule="auto"/>
        <w:ind w:left="420"/>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6</w:t>
      </w:r>
      <w:r>
        <w:rPr>
          <w:rFonts w:ascii="宋体" w:hAnsi="宋体" w:cs="宋体" w:hint="eastAsia"/>
          <w:szCs w:val="21"/>
        </w:rPr>
        <w:t>售后服务；</w:t>
      </w:r>
    </w:p>
    <w:p w:rsidR="00520AD3" w:rsidRDefault="00282D07">
      <w:pPr>
        <w:pStyle w:val="a7"/>
        <w:spacing w:line="276" w:lineRule="auto"/>
        <w:ind w:left="420"/>
        <w:rPr>
          <w:rFonts w:ascii="宋体" w:hAns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培训方案；</w:t>
      </w:r>
    </w:p>
    <w:p w:rsidR="00520AD3" w:rsidRDefault="00282D07">
      <w:pPr>
        <w:pStyle w:val="a7"/>
        <w:spacing w:line="276" w:lineRule="auto"/>
        <w:ind w:left="420"/>
        <w:rPr>
          <w:rFonts w:ascii="宋体" w:hAns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9</w:t>
      </w:r>
      <w:r>
        <w:rPr>
          <w:rFonts w:ascii="宋体" w:hAnsi="宋体" w:cs="宋体" w:hint="eastAsia"/>
          <w:sz w:val="21"/>
          <w:szCs w:val="21"/>
        </w:rPr>
        <w:t>其他采购需求或评分标准所需资料；</w:t>
      </w:r>
    </w:p>
    <w:p w:rsidR="00520AD3" w:rsidRDefault="00282D07">
      <w:pPr>
        <w:spacing w:line="360" w:lineRule="auto"/>
        <w:ind w:firstLineChars="200" w:firstLine="422"/>
        <w:rPr>
          <w:rFonts w:ascii="宋体" w:hAnsi="宋体" w:cs="宋体"/>
          <w:b/>
          <w:szCs w:val="21"/>
        </w:rPr>
      </w:pPr>
      <w:r>
        <w:rPr>
          <w:rFonts w:ascii="宋体" w:hAnsi="宋体" w:cs="宋体"/>
          <w:b/>
          <w:szCs w:val="21"/>
        </w:rPr>
        <w:t>2</w:t>
      </w:r>
      <w:r>
        <w:rPr>
          <w:rFonts w:ascii="宋体" w:hAnsi="宋体" w:cs="宋体" w:hint="eastAsia"/>
          <w:b/>
          <w:szCs w:val="21"/>
        </w:rPr>
        <w:t>.响应文件</w:t>
      </w:r>
    </w:p>
    <w:p w:rsidR="00520AD3" w:rsidRDefault="00282D07">
      <w:pPr>
        <w:spacing w:line="360" w:lineRule="auto"/>
        <w:ind w:firstLineChars="200" w:firstLine="420"/>
        <w:rPr>
          <w:rFonts w:ascii="宋体" w:hAnsi="宋体" w:cs="宋体"/>
          <w:b/>
          <w:bCs/>
          <w:szCs w:val="21"/>
        </w:rPr>
      </w:pPr>
      <w:r>
        <w:rPr>
          <w:rFonts w:ascii="宋体" w:hAnsi="宋体" w:cs="宋体"/>
          <w:szCs w:val="21"/>
        </w:rPr>
        <w:t>2</w:t>
      </w:r>
      <w:r>
        <w:rPr>
          <w:rFonts w:ascii="宋体" w:hAnsi="宋体" w:cs="宋体" w:hint="eastAsia"/>
          <w:szCs w:val="21"/>
        </w:rPr>
        <w:t>.1</w:t>
      </w:r>
      <w:r w:rsidR="00E16313">
        <w:rPr>
          <w:rFonts w:ascii="宋体" w:hAnsi="宋体" w:cs="宋体" w:hint="eastAsia"/>
          <w:szCs w:val="21"/>
        </w:rPr>
        <w:t>声明书（格式详见第五</w:t>
      </w:r>
      <w:r>
        <w:rPr>
          <w:rFonts w:ascii="宋体" w:hAnsi="宋体" w:cs="宋体" w:hint="eastAsia"/>
          <w:szCs w:val="21"/>
        </w:rPr>
        <w:t>章）；</w:t>
      </w:r>
    </w:p>
    <w:p w:rsidR="00520AD3" w:rsidRDefault="00282D07">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.2报价一览表（格式详见第</w:t>
      </w:r>
      <w:r w:rsidR="00E16313">
        <w:rPr>
          <w:rFonts w:ascii="宋体" w:hAnsi="宋体" w:cs="宋体" w:hint="eastAsia"/>
          <w:szCs w:val="21"/>
        </w:rPr>
        <w:t>五</w:t>
      </w:r>
      <w:r>
        <w:rPr>
          <w:rFonts w:ascii="宋体" w:hAnsi="宋体" w:cs="宋体" w:hint="eastAsia"/>
          <w:szCs w:val="21"/>
        </w:rPr>
        <w:t>章）；</w:t>
      </w:r>
    </w:p>
    <w:p w:rsidR="00520AD3" w:rsidRDefault="00282D07">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.3</w:t>
      </w:r>
      <w:r w:rsidR="00F742B2">
        <w:rPr>
          <w:rFonts w:ascii="宋体" w:hAnsi="宋体" w:cs="宋体" w:hint="eastAsia"/>
          <w:szCs w:val="21"/>
        </w:rPr>
        <w:t>其它本</w:t>
      </w:r>
      <w:r w:rsidR="001F290F">
        <w:rPr>
          <w:rFonts w:ascii="宋体" w:hAnsi="宋体" w:cs="宋体" w:hint="eastAsia"/>
          <w:szCs w:val="21"/>
        </w:rPr>
        <w:t>采购</w:t>
      </w:r>
      <w:r>
        <w:rPr>
          <w:rFonts w:ascii="宋体" w:hAnsi="宋体" w:cs="宋体" w:hint="eastAsia"/>
          <w:szCs w:val="21"/>
        </w:rPr>
        <w:t>采购文件要求提供的报价部分材料。</w:t>
      </w:r>
    </w:p>
    <w:p w:rsidR="00520AD3" w:rsidRDefault="00E72BB5">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（二</w:t>
      </w:r>
      <w:r w:rsidR="00282D07">
        <w:rPr>
          <w:rFonts w:ascii="宋体" w:hAnsi="宋体" w:cs="宋体" w:hint="eastAsia"/>
          <w:b/>
          <w:sz w:val="21"/>
          <w:szCs w:val="21"/>
        </w:rPr>
        <w:t>）报价要求</w:t>
      </w:r>
    </w:p>
    <w:p w:rsidR="00520AD3" w:rsidRDefault="00282D07">
      <w:pPr>
        <w:pStyle w:val="a3"/>
        <w:widowControl w:val="0"/>
        <w:tabs>
          <w:tab w:val="clear" w:pos="454"/>
        </w:tabs>
        <w:spacing w:afterLines="0" w:line="360" w:lineRule="auto"/>
        <w:ind w:left="0" w:firstLineChars="200" w:firstLine="420"/>
        <w:jc w:val="both"/>
        <w:rPr>
          <w:rFonts w:ascii="宋体" w:hAnsi="宋体" w:cs="宋体"/>
          <w:sz w:val="21"/>
          <w:szCs w:val="21"/>
        </w:rPr>
      </w:pPr>
      <w:r>
        <w:rPr>
          <w:rFonts w:ascii="宋体" w:hAnsi="宋体" w:cs="宋体" w:hint="eastAsia"/>
          <w:sz w:val="21"/>
          <w:szCs w:val="21"/>
        </w:rPr>
        <w:t>1.</w:t>
      </w:r>
      <w:r w:rsidR="00E72BB5">
        <w:rPr>
          <w:rFonts w:ascii="宋体" w:hAnsi="宋体" w:cs="宋体" w:hint="eastAsia"/>
          <w:sz w:val="21"/>
          <w:szCs w:val="21"/>
        </w:rPr>
        <w:t>报价应按</w:t>
      </w:r>
      <w:r w:rsidR="001F290F">
        <w:rPr>
          <w:rFonts w:ascii="宋体" w:hAnsi="宋体" w:cs="宋体" w:hint="eastAsia"/>
          <w:sz w:val="21"/>
          <w:szCs w:val="21"/>
        </w:rPr>
        <w:t>采购</w:t>
      </w:r>
      <w:r>
        <w:rPr>
          <w:rFonts w:ascii="宋体" w:hAnsi="宋体" w:cs="宋体" w:hint="eastAsia"/>
          <w:sz w:val="21"/>
          <w:szCs w:val="21"/>
        </w:rPr>
        <w:t>文件中相关附表格式填写。</w:t>
      </w:r>
    </w:p>
    <w:p w:rsidR="00520AD3" w:rsidRDefault="00282D07">
      <w:pPr>
        <w:pStyle w:val="a3"/>
        <w:widowControl w:val="0"/>
        <w:tabs>
          <w:tab w:val="clear" w:pos="454"/>
        </w:tabs>
        <w:spacing w:afterLines="0" w:line="360" w:lineRule="auto"/>
        <w:ind w:left="0" w:firstLineChars="200" w:firstLine="420"/>
        <w:jc w:val="both"/>
        <w:rPr>
          <w:rFonts w:ascii="宋体" w:hAnsi="宋体" w:cs="宋体"/>
          <w:sz w:val="21"/>
          <w:szCs w:val="21"/>
        </w:rPr>
      </w:pPr>
      <w:r>
        <w:rPr>
          <w:rFonts w:ascii="宋体" w:hAnsi="宋体" w:cs="宋体" w:hint="eastAsia"/>
          <w:sz w:val="21"/>
          <w:szCs w:val="21"/>
        </w:rPr>
        <w:t>*2.响应文件只允许有一个总报价，有选择的或有条件的报价将不予接受。</w:t>
      </w:r>
    </w:p>
    <w:p w:rsidR="00520AD3" w:rsidRDefault="00E72BB5">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（三）</w:t>
      </w:r>
      <w:r w:rsidR="00282D07">
        <w:rPr>
          <w:rFonts w:ascii="宋体" w:hAnsi="宋体" w:cs="宋体" w:hint="eastAsia"/>
          <w:b/>
          <w:sz w:val="21"/>
          <w:szCs w:val="21"/>
        </w:rPr>
        <w:t>响应文件的有效期</w:t>
      </w:r>
    </w:p>
    <w:p w:rsidR="00520AD3" w:rsidRDefault="00282D07">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*1.</w:t>
      </w:r>
      <w:r w:rsidR="00E72BB5">
        <w:rPr>
          <w:rFonts w:ascii="宋体" w:hAnsi="宋体" w:cs="宋体" w:hint="eastAsia"/>
          <w:b/>
          <w:sz w:val="21"/>
          <w:szCs w:val="21"/>
        </w:rPr>
        <w:t>自递交首次</w:t>
      </w:r>
      <w:r>
        <w:rPr>
          <w:rFonts w:ascii="宋体" w:hAnsi="宋体" w:cs="宋体" w:hint="eastAsia"/>
          <w:b/>
          <w:sz w:val="21"/>
          <w:szCs w:val="21"/>
        </w:rPr>
        <w:t>响应文件截止日起</w:t>
      </w:r>
      <w:r>
        <w:rPr>
          <w:rFonts w:ascii="宋体" w:hAnsi="宋体" w:cs="宋体" w:hint="eastAsia"/>
          <w:b/>
          <w:sz w:val="21"/>
          <w:szCs w:val="21"/>
          <w:u w:val="single"/>
        </w:rPr>
        <w:t xml:space="preserve"> 90 </w:t>
      </w:r>
      <w:r>
        <w:rPr>
          <w:rFonts w:ascii="宋体" w:hAnsi="宋体" w:cs="宋体" w:hint="eastAsia"/>
          <w:b/>
          <w:sz w:val="21"/>
          <w:szCs w:val="21"/>
        </w:rPr>
        <w:t>天响应文件应保持有效。有效期不足的响应文件将被拒绝。</w:t>
      </w:r>
    </w:p>
    <w:p w:rsidR="00520AD3" w:rsidRDefault="00282D07">
      <w:pPr>
        <w:pStyle w:val="a3"/>
        <w:widowControl w:val="0"/>
        <w:tabs>
          <w:tab w:val="clear" w:pos="454"/>
        </w:tabs>
        <w:spacing w:afterLines="0" w:line="360" w:lineRule="auto"/>
        <w:ind w:left="0" w:firstLineChars="200" w:firstLine="420"/>
        <w:jc w:val="both"/>
        <w:rPr>
          <w:rFonts w:ascii="宋体" w:hAnsi="宋体" w:cs="宋体"/>
          <w:sz w:val="21"/>
          <w:szCs w:val="21"/>
        </w:rPr>
      </w:pPr>
      <w:r>
        <w:rPr>
          <w:rFonts w:ascii="宋体" w:hAnsi="宋体" w:cs="宋体" w:hint="eastAsia"/>
          <w:sz w:val="21"/>
          <w:szCs w:val="21"/>
        </w:rPr>
        <w:t>2.在特殊情况下，采购人可与供应商协商延长响应文件的有效期，这种要求和答复均以书面形式进行。</w:t>
      </w:r>
    </w:p>
    <w:p w:rsidR="00E72BB5" w:rsidRDefault="00282D07" w:rsidP="00E72BB5">
      <w:pPr>
        <w:pStyle w:val="a3"/>
        <w:widowControl w:val="0"/>
        <w:tabs>
          <w:tab w:val="clear" w:pos="454"/>
        </w:tabs>
        <w:spacing w:afterLines="0" w:line="360" w:lineRule="auto"/>
        <w:ind w:left="283" w:hangingChars="135" w:hanging="283"/>
        <w:jc w:val="both"/>
        <w:rPr>
          <w:rFonts w:ascii="宋体" w:hAnsi="宋体" w:cs="宋体"/>
          <w:sz w:val="21"/>
          <w:szCs w:val="21"/>
        </w:rPr>
      </w:pPr>
      <w:r>
        <w:rPr>
          <w:rFonts w:ascii="宋体" w:hAnsi="宋体" w:cs="宋体" w:hint="eastAsia"/>
          <w:sz w:val="21"/>
          <w:szCs w:val="21"/>
        </w:rPr>
        <w:t xml:space="preserve">3. </w:t>
      </w:r>
      <w:r w:rsidR="00E72BB5">
        <w:rPr>
          <w:rFonts w:ascii="宋体" w:hAnsi="宋体" w:cs="宋体" w:hint="eastAsia"/>
          <w:sz w:val="21"/>
          <w:szCs w:val="21"/>
        </w:rPr>
        <w:t>成交供应商的响应文件自磋商之日起至合同履行完毕止均应保持有效。</w:t>
      </w:r>
    </w:p>
    <w:p w:rsidR="00520AD3" w:rsidRPr="00E72BB5" w:rsidRDefault="00520AD3" w:rsidP="00E72BB5">
      <w:pPr>
        <w:pStyle w:val="a3"/>
        <w:widowControl w:val="0"/>
        <w:tabs>
          <w:tab w:val="clear" w:pos="454"/>
        </w:tabs>
        <w:spacing w:afterLines="0" w:line="360" w:lineRule="auto"/>
        <w:ind w:left="283" w:hangingChars="135" w:hanging="283"/>
        <w:jc w:val="both"/>
        <w:rPr>
          <w:rFonts w:ascii="宋体" w:hAnsi="宋体" w:cs="宋体"/>
          <w:sz w:val="21"/>
          <w:szCs w:val="21"/>
        </w:rPr>
      </w:pPr>
    </w:p>
    <w:p w:rsidR="00520AD3" w:rsidRDefault="00E72BB5">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（四）</w:t>
      </w:r>
      <w:r w:rsidR="00282D07">
        <w:rPr>
          <w:rFonts w:ascii="宋体" w:hAnsi="宋体" w:cs="宋体" w:hint="eastAsia"/>
          <w:b/>
          <w:sz w:val="21"/>
          <w:szCs w:val="21"/>
        </w:rPr>
        <w:t>响应文件的签署和份数</w:t>
      </w:r>
    </w:p>
    <w:p w:rsidR="00520AD3" w:rsidRDefault="00282D07">
      <w:pPr>
        <w:pStyle w:val="13"/>
        <w:spacing w:line="360" w:lineRule="auto"/>
        <w:ind w:firstLineChars="200" w:firstLine="404"/>
        <w:rPr>
          <w:rFonts w:hAnsi="宋体" w:cs="宋体"/>
          <w:sz w:val="21"/>
          <w:szCs w:val="21"/>
        </w:rPr>
      </w:pPr>
      <w:r>
        <w:rPr>
          <w:rFonts w:hAnsi="宋体" w:cs="宋体" w:hint="eastAsia"/>
          <w:sz w:val="21"/>
          <w:szCs w:val="21"/>
        </w:rPr>
        <w:t>1.</w:t>
      </w:r>
      <w:r w:rsidR="00E72BB5">
        <w:rPr>
          <w:rFonts w:hAnsi="宋体" w:cs="宋体" w:hint="eastAsia"/>
          <w:sz w:val="21"/>
          <w:szCs w:val="21"/>
        </w:rPr>
        <w:t>供应商应按本文件规定的格式和顺序编制、装订响应文件并标注页码，</w:t>
      </w:r>
      <w:r>
        <w:rPr>
          <w:rFonts w:hAnsi="宋体" w:cs="宋体" w:hint="eastAsia"/>
          <w:sz w:val="21"/>
          <w:szCs w:val="21"/>
        </w:rPr>
        <w:t>响应文件内容不完整、编排混乱导致响应文件被误读、漏读或者查找不到相关内容的，是供应商的责任。</w:t>
      </w:r>
    </w:p>
    <w:p w:rsidR="00520AD3" w:rsidRDefault="00282D07">
      <w:pPr>
        <w:pStyle w:val="13"/>
        <w:spacing w:line="360" w:lineRule="auto"/>
        <w:ind w:firstLineChars="200" w:firstLine="406"/>
        <w:rPr>
          <w:rFonts w:hAnsi="宋体" w:cs="宋体"/>
          <w:b/>
          <w:bCs/>
          <w:sz w:val="21"/>
          <w:szCs w:val="21"/>
        </w:rPr>
      </w:pPr>
      <w:r>
        <w:rPr>
          <w:rFonts w:hAnsi="宋体" w:cs="宋体" w:hint="eastAsia"/>
          <w:b/>
          <w:bCs/>
          <w:sz w:val="21"/>
          <w:szCs w:val="21"/>
        </w:rPr>
        <w:t>2.供应商提供响应文件（商务技术文件、响应文件二部分可以分开做，也可以装订成1本）正本1份，副本2</w:t>
      </w:r>
      <w:r w:rsidR="00E72BB5">
        <w:rPr>
          <w:rFonts w:hAnsi="宋体" w:cs="宋体" w:hint="eastAsia"/>
          <w:b/>
          <w:bCs/>
          <w:sz w:val="21"/>
          <w:szCs w:val="21"/>
        </w:rPr>
        <w:t>份。</w:t>
      </w:r>
      <w:r>
        <w:rPr>
          <w:rFonts w:hAnsi="宋体" w:cs="宋体" w:hint="eastAsia"/>
          <w:b/>
          <w:bCs/>
          <w:sz w:val="21"/>
          <w:szCs w:val="21"/>
        </w:rPr>
        <w:t>响应文件的封面应注明“正本”、“副本”字样。一旦发现正本与副本不符，以正本为准。</w:t>
      </w:r>
    </w:p>
    <w:p w:rsidR="00520AD3" w:rsidRDefault="00282D07">
      <w:pPr>
        <w:pStyle w:val="13"/>
        <w:spacing w:line="360" w:lineRule="auto"/>
        <w:ind w:firstLineChars="200" w:firstLine="404"/>
        <w:rPr>
          <w:rFonts w:hAnsi="宋体" w:cs="宋体"/>
          <w:sz w:val="21"/>
          <w:szCs w:val="21"/>
        </w:rPr>
      </w:pPr>
      <w:r>
        <w:rPr>
          <w:rFonts w:hAnsi="宋体" w:cs="宋体" w:hint="eastAsia"/>
          <w:sz w:val="21"/>
          <w:szCs w:val="21"/>
        </w:rPr>
        <w:t>3.响应文件的正本需打印或用不褪色的墨水填写，副本可为正本的复印件，正本与副本不一致，以正本为准。</w:t>
      </w:r>
    </w:p>
    <w:p w:rsidR="00520AD3" w:rsidRDefault="00282D07">
      <w:pPr>
        <w:pStyle w:val="13"/>
        <w:spacing w:line="360" w:lineRule="auto"/>
        <w:ind w:firstLineChars="200" w:firstLine="404"/>
        <w:rPr>
          <w:rFonts w:hAnsi="宋体" w:cs="宋体"/>
          <w:sz w:val="21"/>
          <w:szCs w:val="21"/>
        </w:rPr>
      </w:pPr>
      <w:r>
        <w:rPr>
          <w:rFonts w:hAnsi="宋体" w:cs="宋体" w:hint="eastAsia"/>
          <w:sz w:val="21"/>
          <w:szCs w:val="21"/>
        </w:rPr>
        <w:t>4.响应文件须由供应商在规定位置盖章或由法定代表人或法定代表人的授权委托人签署，供应商应写全称。</w:t>
      </w:r>
    </w:p>
    <w:p w:rsidR="00520AD3" w:rsidRDefault="00282D07">
      <w:pPr>
        <w:pStyle w:val="13"/>
        <w:spacing w:line="360" w:lineRule="auto"/>
        <w:ind w:firstLineChars="200" w:firstLine="404"/>
        <w:rPr>
          <w:rFonts w:hAnsi="宋体" w:cs="宋体"/>
          <w:sz w:val="21"/>
          <w:szCs w:val="21"/>
        </w:rPr>
      </w:pPr>
      <w:r>
        <w:rPr>
          <w:rFonts w:hAnsi="宋体" w:cs="宋体" w:hint="eastAsia"/>
          <w:sz w:val="21"/>
          <w:szCs w:val="21"/>
        </w:rPr>
        <w:t>5.响应文件不得涂改，若有修改错漏处，须加盖单位公章或者法定代表人或授权委托人签字或盖章。响应文件因字迹潦草或表达不清所引起的后果由供应商负责。</w:t>
      </w:r>
    </w:p>
    <w:p w:rsidR="00520AD3" w:rsidRDefault="00E72BB5">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（五）</w:t>
      </w:r>
      <w:r w:rsidR="00282D07">
        <w:rPr>
          <w:rFonts w:ascii="宋体" w:hAnsi="宋体" w:cs="宋体" w:hint="eastAsia"/>
          <w:b/>
          <w:sz w:val="21"/>
          <w:szCs w:val="21"/>
        </w:rPr>
        <w:t>响应文件的包装、递交、修改和撤回</w:t>
      </w:r>
    </w:p>
    <w:p w:rsidR="00520AD3" w:rsidRDefault="00282D07">
      <w:pPr>
        <w:pStyle w:val="13"/>
        <w:spacing w:line="360" w:lineRule="auto"/>
        <w:ind w:firstLineChars="200" w:firstLine="406"/>
        <w:rPr>
          <w:rFonts w:hAnsi="宋体" w:cs="宋体"/>
          <w:b/>
          <w:bCs/>
          <w:sz w:val="21"/>
          <w:szCs w:val="21"/>
        </w:rPr>
      </w:pPr>
      <w:r>
        <w:rPr>
          <w:rFonts w:hAnsi="宋体" w:cs="宋体" w:hint="eastAsia"/>
          <w:b/>
          <w:bCs/>
          <w:sz w:val="21"/>
          <w:szCs w:val="21"/>
        </w:rPr>
        <w:t>1.</w:t>
      </w:r>
      <w:r w:rsidR="00A62C41">
        <w:rPr>
          <w:rFonts w:hAnsi="宋体" w:cs="宋体" w:hint="eastAsia"/>
          <w:b/>
          <w:bCs/>
          <w:sz w:val="21"/>
          <w:szCs w:val="21"/>
        </w:rPr>
        <w:t>供应商应密封封装</w:t>
      </w:r>
      <w:r w:rsidR="00E72BB5">
        <w:rPr>
          <w:rFonts w:hAnsi="宋体" w:cs="宋体" w:hint="eastAsia"/>
          <w:b/>
          <w:bCs/>
          <w:sz w:val="21"/>
          <w:szCs w:val="21"/>
        </w:rPr>
        <w:t>响应文件。</w:t>
      </w:r>
      <w:r>
        <w:rPr>
          <w:rFonts w:hAnsi="宋体" w:cs="宋体" w:hint="eastAsia"/>
          <w:b/>
          <w:bCs/>
          <w:sz w:val="21"/>
          <w:szCs w:val="21"/>
        </w:rPr>
        <w:t>响应文件的包装封面上应注明供应商名称、供应商地址、项</w:t>
      </w:r>
      <w:r>
        <w:rPr>
          <w:rFonts w:hAnsi="宋体" w:cs="宋体" w:hint="eastAsia"/>
          <w:b/>
          <w:bCs/>
          <w:sz w:val="21"/>
          <w:szCs w:val="21"/>
        </w:rPr>
        <w:lastRenderedPageBreak/>
        <w:t>目名称、项目编号等字样，并加盖供应商公章或授权代表人签名或法定代表人签名。</w:t>
      </w:r>
    </w:p>
    <w:p w:rsidR="00520AD3" w:rsidRDefault="00282D07">
      <w:pPr>
        <w:pStyle w:val="13"/>
        <w:spacing w:line="360" w:lineRule="auto"/>
        <w:ind w:firstLineChars="200" w:firstLine="404"/>
        <w:rPr>
          <w:rFonts w:hAnsi="宋体" w:cs="宋体"/>
          <w:sz w:val="21"/>
          <w:szCs w:val="21"/>
        </w:rPr>
      </w:pPr>
      <w:r>
        <w:rPr>
          <w:rFonts w:hAnsi="宋体" w:cs="宋体" w:hint="eastAsia"/>
          <w:sz w:val="21"/>
          <w:szCs w:val="21"/>
        </w:rPr>
        <w:t>2.</w:t>
      </w:r>
      <w:r w:rsidR="00A62C41">
        <w:rPr>
          <w:rFonts w:hAnsi="宋体" w:cs="宋体" w:hint="eastAsia"/>
          <w:sz w:val="21"/>
          <w:szCs w:val="21"/>
        </w:rPr>
        <w:t>未按规定密封或标记的</w:t>
      </w:r>
      <w:r>
        <w:rPr>
          <w:rFonts w:hAnsi="宋体" w:cs="宋体" w:hint="eastAsia"/>
          <w:sz w:val="21"/>
          <w:szCs w:val="21"/>
        </w:rPr>
        <w:t>响应文件将被拒绝，由此造成响应文件被误投或提前拆封的风险由供应商承担。</w:t>
      </w:r>
    </w:p>
    <w:p w:rsidR="00520AD3" w:rsidRDefault="00282D07">
      <w:pPr>
        <w:pStyle w:val="13"/>
        <w:spacing w:line="360" w:lineRule="auto"/>
        <w:ind w:firstLineChars="200" w:firstLine="404"/>
        <w:rPr>
          <w:rFonts w:hAnsi="宋体" w:cs="宋体"/>
          <w:sz w:val="21"/>
          <w:szCs w:val="21"/>
        </w:rPr>
      </w:pPr>
      <w:r>
        <w:rPr>
          <w:rFonts w:hAnsi="宋体" w:cs="宋体" w:hint="eastAsia"/>
          <w:sz w:val="21"/>
          <w:szCs w:val="21"/>
        </w:rPr>
        <w:t>3.</w:t>
      </w:r>
      <w:r w:rsidR="00E72BB5">
        <w:rPr>
          <w:rFonts w:hAnsi="宋体" w:cs="宋体" w:hint="eastAsia"/>
          <w:sz w:val="21"/>
          <w:szCs w:val="21"/>
        </w:rPr>
        <w:t>供应商在递交响应文件截止时间之前，可以对已提交的</w:t>
      </w:r>
      <w:r>
        <w:rPr>
          <w:rFonts w:hAnsi="宋体" w:cs="宋体" w:hint="eastAsia"/>
          <w:sz w:val="21"/>
          <w:szCs w:val="21"/>
        </w:rPr>
        <w:t>响应文件进行修改、补充或撤回，并书面通知采购单位</w:t>
      </w:r>
      <w:r w:rsidR="00E72BB5">
        <w:rPr>
          <w:rFonts w:hAnsi="宋体" w:cs="宋体" w:hint="eastAsia"/>
          <w:sz w:val="21"/>
          <w:szCs w:val="21"/>
        </w:rPr>
        <w:t>；补充、修改的内容作为响应文件的组成部分。补充、修改的内容与响应文件不一致的，以补充、修改的内容为准。递交</w:t>
      </w:r>
      <w:r>
        <w:rPr>
          <w:rFonts w:hAnsi="宋体" w:cs="宋体" w:hint="eastAsia"/>
          <w:sz w:val="21"/>
          <w:szCs w:val="21"/>
        </w:rPr>
        <w:t>响应文</w:t>
      </w:r>
      <w:r w:rsidR="00E72BB5">
        <w:rPr>
          <w:rFonts w:hAnsi="宋体" w:cs="宋体" w:hint="eastAsia"/>
          <w:sz w:val="21"/>
          <w:szCs w:val="21"/>
        </w:rPr>
        <w:t>件截止时间后，供应商不得撤回、修改响应文件。修改后重新递交的响应文件应当按本</w:t>
      </w:r>
      <w:r w:rsidR="001F290F">
        <w:rPr>
          <w:rFonts w:hAnsi="宋体" w:cs="宋体" w:hint="eastAsia"/>
          <w:sz w:val="21"/>
          <w:szCs w:val="21"/>
        </w:rPr>
        <w:t>采购</w:t>
      </w:r>
      <w:r>
        <w:rPr>
          <w:rFonts w:hAnsi="宋体" w:cs="宋体" w:hint="eastAsia"/>
          <w:sz w:val="21"/>
          <w:szCs w:val="21"/>
        </w:rPr>
        <w:t>文件的要求签署、盖章和密封。</w:t>
      </w:r>
    </w:p>
    <w:p w:rsidR="00520AD3" w:rsidRDefault="00E72BB5">
      <w:pPr>
        <w:pStyle w:val="a3"/>
        <w:widowControl w:val="0"/>
        <w:tabs>
          <w:tab w:val="clear" w:pos="454"/>
        </w:tabs>
        <w:spacing w:afterLines="0" w:line="360" w:lineRule="auto"/>
        <w:ind w:left="0" w:firstLineChars="200" w:firstLine="422"/>
        <w:jc w:val="both"/>
        <w:rPr>
          <w:rFonts w:ascii="宋体" w:hAnsi="宋体" w:cs="宋体"/>
          <w:b/>
          <w:sz w:val="21"/>
          <w:szCs w:val="21"/>
        </w:rPr>
      </w:pPr>
      <w:r>
        <w:rPr>
          <w:rFonts w:ascii="宋体" w:hAnsi="宋体" w:cs="宋体" w:hint="eastAsia"/>
          <w:b/>
          <w:sz w:val="21"/>
          <w:szCs w:val="21"/>
        </w:rPr>
        <w:t>（六）</w:t>
      </w:r>
      <w:r w:rsidR="00282D07">
        <w:rPr>
          <w:rFonts w:ascii="宋体" w:hAnsi="宋体" w:cs="宋体" w:hint="eastAsia"/>
          <w:b/>
          <w:sz w:val="21"/>
          <w:szCs w:val="21"/>
        </w:rPr>
        <w:t>响应无效的情形</w:t>
      </w:r>
    </w:p>
    <w:p w:rsidR="00520AD3" w:rsidRDefault="00E72BB5">
      <w:pPr>
        <w:pStyle w:val="13"/>
        <w:spacing w:line="360" w:lineRule="auto"/>
        <w:ind w:firstLineChars="200" w:firstLine="404"/>
        <w:rPr>
          <w:rFonts w:hAnsi="宋体" w:cs="宋体"/>
          <w:sz w:val="21"/>
          <w:szCs w:val="21"/>
        </w:rPr>
      </w:pPr>
      <w:r>
        <w:rPr>
          <w:rFonts w:hAnsi="宋体" w:cs="宋体" w:hint="eastAsia"/>
          <w:sz w:val="21"/>
          <w:szCs w:val="21"/>
        </w:rPr>
        <w:t>实质上没有响应</w:t>
      </w:r>
      <w:r w:rsidR="001F290F">
        <w:rPr>
          <w:rFonts w:hAnsi="宋体" w:cs="宋体" w:hint="eastAsia"/>
          <w:sz w:val="21"/>
          <w:szCs w:val="21"/>
        </w:rPr>
        <w:t>采购</w:t>
      </w:r>
      <w:r>
        <w:rPr>
          <w:rFonts w:hAnsi="宋体" w:cs="宋体" w:hint="eastAsia"/>
          <w:sz w:val="21"/>
          <w:szCs w:val="21"/>
        </w:rPr>
        <w:t>文件要求的</w:t>
      </w:r>
      <w:r w:rsidR="001F290F">
        <w:rPr>
          <w:rFonts w:hAnsi="宋体" w:cs="宋体" w:hint="eastAsia"/>
          <w:sz w:val="21"/>
          <w:szCs w:val="21"/>
        </w:rPr>
        <w:t>采购</w:t>
      </w:r>
      <w:r w:rsidR="00282D07">
        <w:rPr>
          <w:rFonts w:hAnsi="宋体" w:cs="宋体" w:hint="eastAsia"/>
          <w:sz w:val="21"/>
          <w:szCs w:val="21"/>
        </w:rPr>
        <w:t>响应文件将被视为无效响应，供应商不得通过修正或撤消不合要求的偏离或保留从而使其响应成为实质上响应的文件。</w:t>
      </w:r>
    </w:p>
    <w:p w:rsidR="00520AD3" w:rsidRDefault="00282D07">
      <w:pPr>
        <w:pStyle w:val="13"/>
        <w:spacing w:line="360" w:lineRule="auto"/>
        <w:ind w:firstLineChars="200" w:firstLine="404"/>
        <w:rPr>
          <w:rFonts w:hAnsi="宋体" w:cs="宋体"/>
          <w:sz w:val="21"/>
          <w:szCs w:val="21"/>
        </w:rPr>
      </w:pPr>
      <w:r>
        <w:rPr>
          <w:rFonts w:hAnsi="宋体" w:cs="宋体" w:hint="eastAsia"/>
          <w:sz w:val="21"/>
          <w:szCs w:val="21"/>
        </w:rPr>
        <w:t>1.</w:t>
      </w:r>
      <w:r w:rsidR="00E72BB5">
        <w:rPr>
          <w:rFonts w:hAnsi="宋体" w:cs="宋体" w:hint="eastAsia"/>
          <w:sz w:val="21"/>
          <w:szCs w:val="21"/>
        </w:rPr>
        <w:t>如发现下列情形之一的，</w:t>
      </w:r>
      <w:r w:rsidR="001F290F">
        <w:rPr>
          <w:rFonts w:hAnsi="宋体" w:cs="宋体" w:hint="eastAsia"/>
          <w:sz w:val="21"/>
          <w:szCs w:val="21"/>
        </w:rPr>
        <w:t>采购</w:t>
      </w:r>
      <w:r>
        <w:rPr>
          <w:rFonts w:hAnsi="宋体" w:cs="宋体" w:hint="eastAsia"/>
          <w:sz w:val="21"/>
          <w:szCs w:val="21"/>
        </w:rPr>
        <w:t>响应文件将被视为无效：</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1.1</w:t>
      </w:r>
      <w:r w:rsidR="00E72BB5">
        <w:rPr>
          <w:rFonts w:ascii="宋体" w:hAnsi="宋体" w:cs="宋体" w:hint="eastAsia"/>
          <w:b/>
          <w:szCs w:val="21"/>
        </w:rPr>
        <w:t>不具备</w:t>
      </w:r>
      <w:r w:rsidR="001F290F">
        <w:rPr>
          <w:rFonts w:ascii="宋体" w:hAnsi="宋体" w:cs="宋体" w:hint="eastAsia"/>
          <w:b/>
          <w:szCs w:val="21"/>
        </w:rPr>
        <w:t>采购</w:t>
      </w:r>
      <w:r>
        <w:rPr>
          <w:rFonts w:ascii="宋体" w:hAnsi="宋体" w:cs="宋体" w:hint="eastAsia"/>
          <w:b/>
          <w:szCs w:val="21"/>
        </w:rPr>
        <w:t>文件规定的资格要求；</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1.2响应文件有效期不足；</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1.3</w:t>
      </w:r>
      <w:r w:rsidR="00E72BB5">
        <w:rPr>
          <w:rFonts w:ascii="宋体" w:hAnsi="宋体" w:cs="宋体" w:hint="eastAsia"/>
          <w:b/>
          <w:szCs w:val="21"/>
        </w:rPr>
        <w:t>未按照</w:t>
      </w:r>
      <w:r w:rsidR="001F290F">
        <w:rPr>
          <w:rFonts w:ascii="宋体" w:hAnsi="宋体" w:cs="宋体" w:hint="eastAsia"/>
          <w:b/>
          <w:szCs w:val="21"/>
        </w:rPr>
        <w:t>采购</w:t>
      </w:r>
      <w:r>
        <w:rPr>
          <w:rFonts w:ascii="宋体" w:hAnsi="宋体" w:cs="宋体" w:hint="eastAsia"/>
          <w:b/>
          <w:szCs w:val="21"/>
        </w:rPr>
        <w:t>文件要求签署、盖章；</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1.4</w:t>
      </w:r>
      <w:r w:rsidR="00E72BB5">
        <w:rPr>
          <w:rFonts w:ascii="宋体" w:hAnsi="宋体" w:cs="宋体" w:hint="eastAsia"/>
          <w:b/>
          <w:szCs w:val="21"/>
        </w:rPr>
        <w:t>未提供</w:t>
      </w:r>
      <w:r w:rsidR="001F290F">
        <w:rPr>
          <w:rFonts w:ascii="宋体" w:hAnsi="宋体" w:cs="宋体" w:hint="eastAsia"/>
          <w:b/>
          <w:szCs w:val="21"/>
        </w:rPr>
        <w:t>采购</w:t>
      </w:r>
      <w:r>
        <w:rPr>
          <w:rFonts w:ascii="宋体" w:hAnsi="宋体" w:cs="宋体" w:hint="eastAsia"/>
          <w:b/>
          <w:szCs w:val="21"/>
        </w:rPr>
        <w:t>文件要求的资格证书和资质证明文件；</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1.5</w:t>
      </w:r>
      <w:r w:rsidR="00E72BB5">
        <w:rPr>
          <w:rFonts w:ascii="宋体" w:hAnsi="宋体" w:cs="宋体" w:hint="eastAsia"/>
          <w:b/>
          <w:szCs w:val="21"/>
        </w:rPr>
        <w:t>任何对</w:t>
      </w:r>
      <w:r w:rsidR="001F290F">
        <w:rPr>
          <w:rFonts w:ascii="宋体" w:hAnsi="宋体" w:cs="宋体" w:hint="eastAsia"/>
          <w:b/>
          <w:szCs w:val="21"/>
        </w:rPr>
        <w:t>采购</w:t>
      </w:r>
      <w:r>
        <w:rPr>
          <w:rFonts w:ascii="宋体" w:hAnsi="宋体" w:cs="宋体" w:hint="eastAsia"/>
          <w:b/>
          <w:szCs w:val="21"/>
        </w:rPr>
        <w:t>文件带“*”号的重要商务、技术条款的负偏离和未作实质性响应，都将直接作无效标处理；</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1.6</w:t>
      </w:r>
      <w:r w:rsidR="00E72BB5">
        <w:rPr>
          <w:rFonts w:ascii="宋体" w:hAnsi="宋体" w:cs="宋体" w:hint="eastAsia"/>
          <w:b/>
          <w:szCs w:val="21"/>
        </w:rPr>
        <w:t>未对</w:t>
      </w:r>
      <w:r w:rsidR="001F290F">
        <w:rPr>
          <w:rFonts w:ascii="宋体" w:hAnsi="宋体" w:cs="宋体" w:hint="eastAsia"/>
          <w:b/>
          <w:szCs w:val="21"/>
        </w:rPr>
        <w:t>采购</w:t>
      </w:r>
      <w:r w:rsidR="00E72BB5">
        <w:rPr>
          <w:rFonts w:ascii="宋体" w:hAnsi="宋体" w:cs="宋体" w:hint="eastAsia"/>
          <w:b/>
          <w:szCs w:val="21"/>
        </w:rPr>
        <w:t>文件作出实质性响应的，或者</w:t>
      </w:r>
      <w:r w:rsidR="001F290F">
        <w:rPr>
          <w:rFonts w:ascii="宋体" w:hAnsi="宋体" w:cs="宋体" w:hint="eastAsia"/>
          <w:b/>
          <w:szCs w:val="21"/>
        </w:rPr>
        <w:t>采购</w:t>
      </w:r>
      <w:r>
        <w:rPr>
          <w:rFonts w:ascii="宋体" w:hAnsi="宋体" w:cs="宋体" w:hint="eastAsia"/>
          <w:b/>
          <w:szCs w:val="21"/>
        </w:rPr>
        <w:t>响应文件的组成存在较大缺陷，不符合磋商文件规定的要求。由全体评委出具书面意见确认；</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1.7响应文件中对同一采购项目有两个或多个报价,</w:t>
      </w:r>
      <w:r w:rsidR="00E72BB5">
        <w:rPr>
          <w:rFonts w:ascii="宋体" w:hAnsi="宋体" w:cs="宋体" w:hint="eastAsia"/>
          <w:b/>
          <w:szCs w:val="21"/>
        </w:rPr>
        <w:t>且未声明哪个为有效的，或</w:t>
      </w:r>
      <w:r>
        <w:rPr>
          <w:rFonts w:ascii="宋体" w:hAnsi="宋体" w:cs="宋体" w:hint="eastAsia"/>
          <w:b/>
          <w:szCs w:val="21"/>
        </w:rPr>
        <w:t>响应文件中出现重大漏项、漏量的。由全体评委出具书面意见确认；</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1.8响应文件附有采购单位不能接受的条件。由全体评委出具书面意见确认；</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1.9</w:t>
      </w:r>
      <w:r w:rsidR="00E72BB5">
        <w:rPr>
          <w:rFonts w:ascii="宋体" w:hAnsi="宋体" w:cs="宋体" w:hint="eastAsia"/>
          <w:b/>
          <w:szCs w:val="21"/>
        </w:rPr>
        <w:t>评审</w:t>
      </w:r>
      <w:r>
        <w:rPr>
          <w:rFonts w:ascii="宋体" w:hAnsi="宋体" w:cs="宋体" w:hint="eastAsia"/>
          <w:b/>
          <w:szCs w:val="21"/>
        </w:rPr>
        <w:t>小组经过审查，认为供应商的报价明显低于其他通过符合性审查供应商的报价，有可能影响产品质量或者不能诚信履约的，可要求其在评标现场合理的时间内提供书面说明，必要时提交相关证明材料；供应商不能证明其报价合理性的，评委应当将其作为无效磋商响应文件；</w:t>
      </w:r>
    </w:p>
    <w:p w:rsidR="00520AD3" w:rsidRDefault="00282D07" w:rsidP="00E72BB5">
      <w:pPr>
        <w:pStyle w:val="13"/>
        <w:spacing w:line="360" w:lineRule="auto"/>
        <w:ind w:firstLineChars="200" w:firstLine="406"/>
        <w:rPr>
          <w:rFonts w:hAnsi="宋体" w:cs="宋体"/>
          <w:b/>
          <w:sz w:val="21"/>
          <w:szCs w:val="21"/>
        </w:rPr>
      </w:pPr>
      <w:r>
        <w:rPr>
          <w:rFonts w:hAnsi="宋体" w:cs="宋体" w:hint="eastAsia"/>
          <w:b/>
          <w:sz w:val="21"/>
          <w:szCs w:val="21"/>
        </w:rPr>
        <w:t xml:space="preserve">  1.10</w:t>
      </w:r>
      <w:r w:rsidR="00E72BB5">
        <w:rPr>
          <w:rFonts w:hAnsi="宋体" w:cs="宋体" w:hint="eastAsia"/>
          <w:b/>
          <w:sz w:val="21"/>
          <w:szCs w:val="21"/>
        </w:rPr>
        <w:t>法律、法规规定的其他应作无效响应的</w:t>
      </w:r>
    </w:p>
    <w:p w:rsidR="00520AD3" w:rsidRDefault="00E72BB5">
      <w:pPr>
        <w:pStyle w:val="a3"/>
        <w:widowControl w:val="0"/>
        <w:tabs>
          <w:tab w:val="clear" w:pos="454"/>
        </w:tabs>
        <w:spacing w:afterLines="0" w:line="360" w:lineRule="auto"/>
        <w:ind w:left="0" w:firstLine="0"/>
        <w:jc w:val="both"/>
        <w:rPr>
          <w:rFonts w:ascii="宋体" w:hAnsi="宋体" w:cs="宋体"/>
          <w:b/>
          <w:sz w:val="21"/>
          <w:szCs w:val="21"/>
        </w:rPr>
      </w:pPr>
      <w:r>
        <w:rPr>
          <w:rFonts w:ascii="宋体" w:hAnsi="宋体" w:cs="宋体" w:hint="eastAsia"/>
          <w:b/>
          <w:sz w:val="21"/>
          <w:szCs w:val="21"/>
        </w:rPr>
        <w:t>三、</w:t>
      </w:r>
      <w:r w:rsidR="001F290F">
        <w:rPr>
          <w:rFonts w:ascii="宋体" w:hAnsi="宋体" w:cs="宋体" w:hint="eastAsia"/>
          <w:b/>
          <w:sz w:val="21"/>
          <w:szCs w:val="21"/>
        </w:rPr>
        <w:t>采购</w:t>
      </w:r>
      <w:r w:rsidR="00282D07">
        <w:rPr>
          <w:rFonts w:ascii="宋体" w:hAnsi="宋体" w:cs="宋体" w:hint="eastAsia"/>
          <w:b/>
          <w:sz w:val="21"/>
          <w:szCs w:val="21"/>
        </w:rPr>
        <w:t>程序</w:t>
      </w:r>
    </w:p>
    <w:p w:rsidR="00520AD3" w:rsidRDefault="00E72BB5">
      <w:pPr>
        <w:pStyle w:val="11"/>
        <w:spacing w:beforeLines="0" w:afterLines="0" w:line="360" w:lineRule="auto"/>
        <w:ind w:firstLineChars="200" w:firstLine="422"/>
        <w:rPr>
          <w:rFonts w:hAnsi="宋体" w:cs="宋体"/>
          <w:b/>
          <w:sz w:val="21"/>
          <w:szCs w:val="21"/>
        </w:rPr>
      </w:pPr>
      <w:r>
        <w:rPr>
          <w:rFonts w:hAnsi="宋体" w:cs="宋体" w:hint="eastAsia"/>
          <w:b/>
          <w:sz w:val="21"/>
          <w:szCs w:val="21"/>
        </w:rPr>
        <w:t>（一）</w:t>
      </w:r>
      <w:r w:rsidR="001F290F">
        <w:rPr>
          <w:rFonts w:hAnsi="宋体" w:cs="宋体" w:hint="eastAsia"/>
          <w:b/>
          <w:sz w:val="21"/>
          <w:szCs w:val="21"/>
        </w:rPr>
        <w:t>采购</w:t>
      </w:r>
      <w:r w:rsidR="00282D07">
        <w:rPr>
          <w:rFonts w:hAnsi="宋体" w:cs="宋体" w:hint="eastAsia"/>
          <w:b/>
          <w:sz w:val="21"/>
          <w:szCs w:val="21"/>
        </w:rPr>
        <w:t>程序</w:t>
      </w:r>
    </w:p>
    <w:p w:rsidR="00520AD3" w:rsidRDefault="00282D07">
      <w:pPr>
        <w:pStyle w:val="11"/>
        <w:spacing w:beforeLines="0" w:afterLines="0" w:line="360" w:lineRule="auto"/>
        <w:ind w:firstLineChars="200" w:firstLine="420"/>
        <w:rPr>
          <w:rFonts w:hAnsi="宋体" w:cs="宋体"/>
          <w:bCs/>
          <w:sz w:val="21"/>
          <w:szCs w:val="21"/>
        </w:rPr>
      </w:pPr>
      <w:r>
        <w:rPr>
          <w:rFonts w:hAnsi="宋体" w:cs="宋体" w:hint="eastAsia"/>
          <w:bCs/>
          <w:sz w:val="21"/>
          <w:szCs w:val="21"/>
        </w:rPr>
        <w:t>1.供应商在递交响应文件截止时间之前报到，并提交响应文件。</w:t>
      </w:r>
    </w:p>
    <w:p w:rsidR="00520AD3" w:rsidRDefault="00282D07">
      <w:pPr>
        <w:pStyle w:val="11"/>
        <w:spacing w:beforeLines="0" w:afterLines="0" w:line="360" w:lineRule="auto"/>
        <w:ind w:firstLineChars="200" w:firstLine="420"/>
        <w:rPr>
          <w:rFonts w:hAnsi="宋体" w:cs="宋体"/>
          <w:bCs/>
          <w:sz w:val="21"/>
          <w:szCs w:val="21"/>
        </w:rPr>
      </w:pPr>
      <w:r>
        <w:rPr>
          <w:rFonts w:hAnsi="宋体" w:cs="宋体" w:hint="eastAsia"/>
          <w:bCs/>
          <w:sz w:val="21"/>
          <w:szCs w:val="21"/>
        </w:rPr>
        <w:t>2.</w:t>
      </w:r>
      <w:r w:rsidR="00E72BB5">
        <w:rPr>
          <w:rFonts w:hAnsi="宋体" w:cs="宋体" w:hint="eastAsia"/>
          <w:bCs/>
          <w:sz w:val="21"/>
          <w:szCs w:val="21"/>
        </w:rPr>
        <w:t>评审</w:t>
      </w:r>
      <w:r>
        <w:rPr>
          <w:rFonts w:hAnsi="宋体" w:cs="宋体" w:hint="eastAsia"/>
          <w:bCs/>
          <w:sz w:val="21"/>
          <w:szCs w:val="21"/>
        </w:rPr>
        <w:t>小组查阅响应文件，不符合符合性审查、商务和技术审查的供应商将被拒绝。</w:t>
      </w:r>
    </w:p>
    <w:p w:rsidR="00520AD3" w:rsidRDefault="00282D07">
      <w:pPr>
        <w:pStyle w:val="11"/>
        <w:spacing w:beforeLines="0" w:afterLines="0" w:line="360" w:lineRule="auto"/>
        <w:ind w:firstLineChars="200" w:firstLine="420"/>
        <w:rPr>
          <w:rFonts w:hAnsi="宋体" w:cs="宋体"/>
          <w:bCs/>
          <w:sz w:val="21"/>
          <w:szCs w:val="21"/>
        </w:rPr>
      </w:pPr>
      <w:r>
        <w:rPr>
          <w:rFonts w:hAnsi="宋体" w:cs="宋体" w:hint="eastAsia"/>
          <w:bCs/>
          <w:sz w:val="21"/>
          <w:szCs w:val="21"/>
        </w:rPr>
        <w:t>3.</w:t>
      </w:r>
      <w:r w:rsidR="00E72BB5">
        <w:rPr>
          <w:rFonts w:hAnsi="宋体" w:cs="宋体" w:hint="eastAsia"/>
          <w:bCs/>
          <w:sz w:val="21"/>
          <w:szCs w:val="21"/>
        </w:rPr>
        <w:t>评审小组与进入</w:t>
      </w:r>
      <w:r w:rsidR="001F290F">
        <w:rPr>
          <w:rFonts w:hAnsi="宋体" w:cs="宋体" w:hint="eastAsia"/>
          <w:bCs/>
          <w:sz w:val="21"/>
          <w:szCs w:val="21"/>
        </w:rPr>
        <w:t>采购</w:t>
      </w:r>
      <w:r w:rsidR="00A62C41">
        <w:rPr>
          <w:rFonts w:hAnsi="宋体" w:cs="宋体" w:hint="eastAsia"/>
          <w:bCs/>
          <w:sz w:val="21"/>
          <w:szCs w:val="21"/>
        </w:rPr>
        <w:t>的单一供应商分别进行评标</w:t>
      </w:r>
      <w:r>
        <w:rPr>
          <w:rFonts w:hAnsi="宋体" w:cs="宋体" w:hint="eastAsia"/>
          <w:bCs/>
          <w:sz w:val="21"/>
          <w:szCs w:val="21"/>
        </w:rPr>
        <w:t>。</w:t>
      </w:r>
    </w:p>
    <w:p w:rsidR="00520AD3" w:rsidRDefault="00E72BB5">
      <w:pPr>
        <w:pStyle w:val="11"/>
        <w:spacing w:beforeLines="0" w:afterLines="0" w:line="360" w:lineRule="auto"/>
        <w:ind w:firstLineChars="200" w:firstLine="422"/>
        <w:rPr>
          <w:rFonts w:hAnsi="宋体" w:cs="宋体"/>
          <w:bCs/>
          <w:sz w:val="21"/>
          <w:szCs w:val="21"/>
        </w:rPr>
      </w:pPr>
      <w:r>
        <w:rPr>
          <w:rFonts w:hAnsi="宋体" w:cs="宋体" w:hint="eastAsia"/>
          <w:b/>
          <w:sz w:val="21"/>
          <w:szCs w:val="21"/>
        </w:rPr>
        <w:t>在</w:t>
      </w:r>
      <w:r w:rsidR="001F290F">
        <w:rPr>
          <w:rFonts w:hAnsi="宋体" w:cs="宋体" w:hint="eastAsia"/>
          <w:b/>
          <w:sz w:val="21"/>
          <w:szCs w:val="21"/>
        </w:rPr>
        <w:t>采购</w:t>
      </w:r>
      <w:r>
        <w:rPr>
          <w:rFonts w:hAnsi="宋体" w:cs="宋体" w:hint="eastAsia"/>
          <w:b/>
          <w:sz w:val="21"/>
          <w:szCs w:val="21"/>
        </w:rPr>
        <w:t>过程中，评审小组可以根据</w:t>
      </w:r>
      <w:r w:rsidR="001F290F">
        <w:rPr>
          <w:rFonts w:hAnsi="宋体" w:cs="宋体" w:hint="eastAsia"/>
          <w:b/>
          <w:sz w:val="21"/>
          <w:szCs w:val="21"/>
        </w:rPr>
        <w:t>采购</w:t>
      </w:r>
      <w:r>
        <w:rPr>
          <w:rFonts w:hAnsi="宋体" w:cs="宋体" w:hint="eastAsia"/>
          <w:b/>
          <w:sz w:val="21"/>
          <w:szCs w:val="21"/>
        </w:rPr>
        <w:t>文件和</w:t>
      </w:r>
      <w:r w:rsidR="001F290F">
        <w:rPr>
          <w:rFonts w:hAnsi="宋体" w:cs="宋体" w:hint="eastAsia"/>
          <w:b/>
          <w:sz w:val="21"/>
          <w:szCs w:val="21"/>
        </w:rPr>
        <w:t>采购</w:t>
      </w:r>
      <w:r w:rsidR="00282D07">
        <w:rPr>
          <w:rFonts w:hAnsi="宋体" w:cs="宋体" w:hint="eastAsia"/>
          <w:b/>
          <w:sz w:val="21"/>
          <w:szCs w:val="21"/>
        </w:rPr>
        <w:t>情况实质性变动采购需求中的技术、</w:t>
      </w:r>
      <w:r>
        <w:rPr>
          <w:rFonts w:hAnsi="宋体" w:cs="宋体" w:hint="eastAsia"/>
          <w:b/>
          <w:sz w:val="21"/>
          <w:szCs w:val="21"/>
        </w:rPr>
        <w:t>服务要求（即本</w:t>
      </w:r>
      <w:r w:rsidR="001F290F">
        <w:rPr>
          <w:rFonts w:hAnsi="宋体" w:cs="宋体" w:hint="eastAsia"/>
          <w:b/>
          <w:sz w:val="21"/>
          <w:szCs w:val="21"/>
        </w:rPr>
        <w:t>采购</w:t>
      </w:r>
      <w:r w:rsidR="00282D07">
        <w:rPr>
          <w:rFonts w:hAnsi="宋体" w:cs="宋体" w:hint="eastAsia"/>
          <w:b/>
          <w:sz w:val="21"/>
          <w:szCs w:val="21"/>
        </w:rPr>
        <w:t>文件</w:t>
      </w:r>
      <w:r>
        <w:rPr>
          <w:rFonts w:hAnsi="宋体" w:cs="宋体" w:hint="eastAsia"/>
          <w:b/>
          <w:sz w:val="21"/>
          <w:szCs w:val="21"/>
        </w:rPr>
        <w:t>第二章采购需求二、商务要求和技术要求）以及合同草案条款（即本</w:t>
      </w:r>
      <w:r w:rsidR="001F290F">
        <w:rPr>
          <w:rFonts w:hAnsi="宋体" w:cs="宋体" w:hint="eastAsia"/>
          <w:b/>
          <w:sz w:val="21"/>
          <w:szCs w:val="21"/>
        </w:rPr>
        <w:t>采购</w:t>
      </w:r>
      <w:r>
        <w:rPr>
          <w:rFonts w:hAnsi="宋体" w:cs="宋体" w:hint="eastAsia"/>
          <w:b/>
          <w:sz w:val="21"/>
          <w:szCs w:val="21"/>
        </w:rPr>
        <w:t>文件第五章合同主要条款），但不得变动</w:t>
      </w:r>
      <w:r w:rsidR="001F290F">
        <w:rPr>
          <w:rFonts w:hAnsi="宋体" w:cs="宋体" w:hint="eastAsia"/>
          <w:b/>
          <w:sz w:val="21"/>
          <w:szCs w:val="21"/>
        </w:rPr>
        <w:t>采购</w:t>
      </w:r>
      <w:r>
        <w:rPr>
          <w:rFonts w:hAnsi="宋体" w:cs="宋体" w:hint="eastAsia"/>
          <w:b/>
          <w:sz w:val="21"/>
          <w:szCs w:val="21"/>
        </w:rPr>
        <w:t>文件中的其他内容。实质性变动的内容，</w:t>
      </w:r>
      <w:r>
        <w:rPr>
          <w:rFonts w:hAnsi="宋体" w:cs="宋体" w:hint="eastAsia"/>
          <w:b/>
          <w:sz w:val="21"/>
          <w:szCs w:val="21"/>
        </w:rPr>
        <w:lastRenderedPageBreak/>
        <w:t>须经采购人代表确认；对</w:t>
      </w:r>
      <w:r w:rsidR="001F290F">
        <w:rPr>
          <w:rFonts w:hAnsi="宋体" w:cs="宋体" w:hint="eastAsia"/>
          <w:b/>
          <w:sz w:val="21"/>
          <w:szCs w:val="21"/>
        </w:rPr>
        <w:t>采购</w:t>
      </w:r>
      <w:r>
        <w:rPr>
          <w:rFonts w:hAnsi="宋体" w:cs="宋体" w:hint="eastAsia"/>
          <w:b/>
          <w:sz w:val="21"/>
          <w:szCs w:val="21"/>
        </w:rPr>
        <w:t>文件作出的实质性变动是</w:t>
      </w:r>
      <w:r w:rsidR="001F290F">
        <w:rPr>
          <w:rFonts w:hAnsi="宋体" w:cs="宋体" w:hint="eastAsia"/>
          <w:b/>
          <w:sz w:val="21"/>
          <w:szCs w:val="21"/>
        </w:rPr>
        <w:t>采购</w:t>
      </w:r>
      <w:r>
        <w:rPr>
          <w:rFonts w:hAnsi="宋体" w:cs="宋体" w:hint="eastAsia"/>
          <w:b/>
          <w:sz w:val="21"/>
          <w:szCs w:val="21"/>
        </w:rPr>
        <w:t>文件的有效组成部分，评审</w:t>
      </w:r>
      <w:r w:rsidR="00282D07">
        <w:rPr>
          <w:rFonts w:hAnsi="宋体" w:cs="宋体" w:hint="eastAsia"/>
          <w:b/>
          <w:sz w:val="21"/>
          <w:szCs w:val="21"/>
        </w:rPr>
        <w:t>小组以书面形式同时通</w:t>
      </w:r>
      <w:r>
        <w:rPr>
          <w:rFonts w:hAnsi="宋体" w:cs="宋体" w:hint="eastAsia"/>
          <w:b/>
          <w:sz w:val="21"/>
          <w:szCs w:val="21"/>
        </w:rPr>
        <w:t>知所有参加投标的供应商。供应商按照</w:t>
      </w:r>
      <w:r w:rsidR="001F290F">
        <w:rPr>
          <w:rFonts w:hAnsi="宋体" w:cs="宋体" w:hint="eastAsia"/>
          <w:b/>
          <w:sz w:val="21"/>
          <w:szCs w:val="21"/>
        </w:rPr>
        <w:t>采购</w:t>
      </w:r>
      <w:r>
        <w:rPr>
          <w:rFonts w:hAnsi="宋体" w:cs="宋体" w:hint="eastAsia"/>
          <w:b/>
          <w:sz w:val="21"/>
          <w:szCs w:val="21"/>
        </w:rPr>
        <w:t>文件的变动情况和评审</w:t>
      </w:r>
      <w:r w:rsidR="00282D07">
        <w:rPr>
          <w:rFonts w:hAnsi="宋体" w:cs="宋体" w:hint="eastAsia"/>
          <w:b/>
          <w:sz w:val="21"/>
          <w:szCs w:val="21"/>
        </w:rPr>
        <w:t>小组的要求在规定时间内重新提交响应文件（或补充文件），并由其法定代表人（或企业负责人）或授权代表签字或加</w:t>
      </w:r>
      <w:r>
        <w:rPr>
          <w:rFonts w:hAnsi="宋体" w:cs="宋体" w:hint="eastAsia"/>
          <w:b/>
          <w:sz w:val="21"/>
          <w:szCs w:val="21"/>
        </w:rPr>
        <w:t>盖公章。重新递交的响应文件（或补充文件）具有相应的法律效力；评标结束后，评审</w:t>
      </w:r>
      <w:r w:rsidR="00282D07">
        <w:rPr>
          <w:rFonts w:hAnsi="宋体" w:cs="宋体" w:hint="eastAsia"/>
          <w:b/>
          <w:sz w:val="21"/>
          <w:szCs w:val="21"/>
        </w:rPr>
        <w:t>小组要求所有实质性响应的供应商在规定时间内提交最后报价。最后报价是供应商响应文件的有效组成部分。</w:t>
      </w:r>
    </w:p>
    <w:p w:rsidR="00520AD3" w:rsidRDefault="00282D07">
      <w:pPr>
        <w:pStyle w:val="ab"/>
        <w:spacing w:beforeLines="0" w:afterLines="0" w:line="360" w:lineRule="auto"/>
        <w:ind w:firstLineChars="200" w:firstLine="420"/>
        <w:rPr>
          <w:rFonts w:hAnsi="宋体" w:cs="宋体"/>
          <w:bCs/>
        </w:rPr>
      </w:pPr>
      <w:r>
        <w:rPr>
          <w:rFonts w:hAnsi="宋体" w:cs="宋体" w:hint="eastAsia"/>
          <w:bCs/>
        </w:rPr>
        <w:t xml:space="preserve">4. </w:t>
      </w:r>
      <w:r w:rsidR="00E72BB5">
        <w:rPr>
          <w:rFonts w:hAnsi="宋体" w:cs="宋体" w:hint="eastAsia"/>
          <w:bCs/>
        </w:rPr>
        <w:t>经</w:t>
      </w:r>
      <w:r w:rsidR="001F290F">
        <w:rPr>
          <w:rFonts w:hAnsi="宋体" w:cs="宋体" w:hint="eastAsia"/>
          <w:bCs/>
        </w:rPr>
        <w:t>采购</w:t>
      </w:r>
      <w:r w:rsidR="00E72BB5">
        <w:rPr>
          <w:rFonts w:hAnsi="宋体" w:cs="宋体" w:hint="eastAsia"/>
          <w:bCs/>
        </w:rPr>
        <w:t>确定最终采购需求的供应商后，由评审</w:t>
      </w:r>
      <w:r>
        <w:rPr>
          <w:rFonts w:hAnsi="宋体" w:cs="宋体" w:hint="eastAsia"/>
          <w:bCs/>
        </w:rPr>
        <w:t>小组采用综合评分法对供应商的响应文件进行综合评分（评分标准详见第四章  评审办法及评分标准）；对明显畸高、畸低的评分（</w:t>
      </w:r>
      <w:r>
        <w:rPr>
          <w:rFonts w:hAnsi="宋体" w:cs="宋体" w:hint="eastAsia"/>
        </w:rPr>
        <w:t>评审小组成员个人主观打分偏离所有评审小组成员主观打分平均值30%以上的</w:t>
      </w:r>
      <w:r>
        <w:rPr>
          <w:rFonts w:hAnsi="宋体" w:cs="宋体" w:hint="eastAsia"/>
          <w:bCs/>
        </w:rPr>
        <w:t>），评审小组组长应提醒相关评审人员进行复核或书面说明理由，评审人员拒绝说明的，由现场监督员据实记录；评审人员的评审、修改记录应保留原件，随项目其他资料一并存档。</w:t>
      </w:r>
    </w:p>
    <w:p w:rsidR="00520AD3" w:rsidRDefault="00282D07">
      <w:pPr>
        <w:pStyle w:val="ab"/>
        <w:spacing w:beforeLines="0" w:afterLines="0" w:line="360" w:lineRule="auto"/>
        <w:ind w:firstLineChars="200" w:firstLine="420"/>
        <w:rPr>
          <w:rFonts w:hAnsi="宋体" w:cs="宋体"/>
          <w:bCs/>
        </w:rPr>
      </w:pPr>
      <w:r>
        <w:rPr>
          <w:rFonts w:hAnsi="宋体" w:cs="宋体" w:hint="eastAsia"/>
          <w:bCs/>
        </w:rPr>
        <w:t>5.</w:t>
      </w:r>
      <w:r w:rsidR="00E72BB5">
        <w:rPr>
          <w:rFonts w:hAnsi="宋体" w:cs="宋体" w:hint="eastAsia"/>
          <w:bCs/>
        </w:rPr>
        <w:t>评审</w:t>
      </w:r>
      <w:r>
        <w:rPr>
          <w:rFonts w:hAnsi="宋体" w:cs="宋体" w:hint="eastAsia"/>
          <w:bCs/>
        </w:rPr>
        <w:t>小组根据综合评分情况，按照评审得分由高到低顺序推荐3名及以上候选供应商，并编写评审报告。评审</w:t>
      </w:r>
      <w:r>
        <w:rPr>
          <w:rFonts w:hAnsi="宋体" w:cs="宋体" w:hint="eastAsia"/>
        </w:rPr>
        <w:t>得分且最终报价相同的，则由采购人通过抽签确定排名。</w:t>
      </w:r>
    </w:p>
    <w:p w:rsidR="00520AD3" w:rsidRDefault="00282D07">
      <w:pPr>
        <w:pStyle w:val="ab"/>
        <w:spacing w:beforeLines="0" w:afterLines="0" w:line="360" w:lineRule="auto"/>
        <w:ind w:firstLineChars="200" w:firstLine="420"/>
        <w:rPr>
          <w:rFonts w:hAnsi="宋体" w:cs="宋体"/>
        </w:rPr>
      </w:pPr>
      <w:r>
        <w:rPr>
          <w:rFonts w:hAnsi="宋体" w:cs="宋体" w:hint="eastAsia"/>
          <w:bCs/>
        </w:rPr>
        <w:t>6.采购人从评审报告提出的候选供应商中，按照排序由高到低的原则录取第一名确定为本项目成交供应商。</w:t>
      </w:r>
    </w:p>
    <w:p w:rsidR="00520AD3" w:rsidRDefault="00282D07">
      <w:pPr>
        <w:pStyle w:val="11"/>
        <w:spacing w:beforeLines="0" w:afterLines="0" w:line="360" w:lineRule="auto"/>
        <w:ind w:firstLineChars="200" w:firstLine="422"/>
        <w:rPr>
          <w:rFonts w:hAnsi="宋体" w:cs="宋体"/>
          <w:b/>
          <w:sz w:val="21"/>
          <w:szCs w:val="21"/>
        </w:rPr>
      </w:pPr>
      <w:r w:rsidRPr="003A4C4D">
        <w:rPr>
          <w:rFonts w:hAnsi="宋体" w:cs="宋体" w:hint="eastAsia"/>
          <w:b/>
          <w:bCs/>
          <w:sz w:val="21"/>
          <w:szCs w:val="21"/>
        </w:rPr>
        <w:t>7</w:t>
      </w:r>
      <w:r w:rsidRPr="00A95DBB">
        <w:rPr>
          <w:rFonts w:hAnsi="宋体" w:cs="宋体" w:hint="eastAsia"/>
          <w:b/>
          <w:bCs/>
          <w:sz w:val="21"/>
          <w:szCs w:val="21"/>
          <w:highlight w:val="yellow"/>
        </w:rPr>
        <w:t>.最终</w:t>
      </w:r>
      <w:r w:rsidRPr="00A95DBB">
        <w:rPr>
          <w:rFonts w:hAnsi="宋体" w:cs="宋体" w:hint="eastAsia"/>
          <w:b/>
          <w:sz w:val="21"/>
          <w:szCs w:val="21"/>
          <w:highlight w:val="yellow"/>
        </w:rPr>
        <w:t>在</w:t>
      </w:r>
      <w:r w:rsidR="00B67C3C" w:rsidRPr="00A95DBB">
        <w:rPr>
          <w:rFonts w:hAnsi="宋体" w:cs="宋体" w:hint="eastAsia"/>
          <w:b/>
          <w:sz w:val="21"/>
          <w:szCs w:val="21"/>
          <w:highlight w:val="yellow"/>
        </w:rPr>
        <w:t>瑞安市人民医院</w:t>
      </w:r>
      <w:r w:rsidRPr="00A95DBB">
        <w:rPr>
          <w:rFonts w:hAnsi="宋体" w:cs="宋体" w:hint="eastAsia"/>
          <w:b/>
          <w:sz w:val="21"/>
          <w:szCs w:val="21"/>
          <w:highlight w:val="yellow"/>
        </w:rPr>
        <w:t>官网公布成交结果</w:t>
      </w:r>
      <w:r w:rsidRPr="003A4C4D">
        <w:rPr>
          <w:rFonts w:hAnsi="宋体" w:cs="宋体" w:hint="eastAsia"/>
          <w:b/>
          <w:sz w:val="21"/>
          <w:szCs w:val="21"/>
        </w:rPr>
        <w:t>。</w:t>
      </w:r>
    </w:p>
    <w:p w:rsidR="00520AD3" w:rsidRDefault="00520AD3">
      <w:pPr>
        <w:pStyle w:val="11"/>
        <w:spacing w:beforeLines="0" w:afterLines="0" w:line="360" w:lineRule="auto"/>
        <w:ind w:firstLineChars="200" w:firstLine="422"/>
        <w:rPr>
          <w:rFonts w:hAnsi="宋体" w:cs="宋体"/>
          <w:b/>
          <w:sz w:val="21"/>
          <w:szCs w:val="21"/>
        </w:rPr>
      </w:pPr>
    </w:p>
    <w:p w:rsidR="00520AD3" w:rsidRDefault="00282D07">
      <w:pPr>
        <w:pStyle w:val="a3"/>
        <w:widowControl w:val="0"/>
        <w:tabs>
          <w:tab w:val="clear" w:pos="454"/>
        </w:tabs>
        <w:spacing w:afterLines="0" w:line="360" w:lineRule="auto"/>
        <w:ind w:left="0" w:firstLine="0"/>
        <w:jc w:val="both"/>
        <w:rPr>
          <w:rFonts w:ascii="宋体" w:hAnsi="宋体" w:cs="宋体"/>
          <w:b/>
          <w:sz w:val="21"/>
          <w:szCs w:val="21"/>
        </w:rPr>
      </w:pPr>
      <w:r>
        <w:rPr>
          <w:rFonts w:ascii="宋体" w:hAnsi="宋体" w:cs="宋体" w:hint="eastAsia"/>
          <w:b/>
          <w:sz w:val="21"/>
          <w:szCs w:val="21"/>
        </w:rPr>
        <w:t>四、评审</w:t>
      </w:r>
    </w:p>
    <w:p w:rsidR="00520AD3" w:rsidRPr="00A95DBB" w:rsidRDefault="00E72BB5">
      <w:pPr>
        <w:pStyle w:val="11"/>
        <w:spacing w:beforeLines="0" w:afterLines="0" w:line="360" w:lineRule="auto"/>
        <w:ind w:firstLineChars="200" w:firstLine="422"/>
        <w:rPr>
          <w:rFonts w:hAnsi="宋体" w:cs="宋体"/>
          <w:b/>
          <w:sz w:val="21"/>
          <w:szCs w:val="21"/>
          <w:highlight w:val="yellow"/>
        </w:rPr>
      </w:pPr>
      <w:r w:rsidRPr="00A95DBB">
        <w:rPr>
          <w:rFonts w:hAnsi="宋体" w:cs="宋体" w:hint="eastAsia"/>
          <w:b/>
          <w:sz w:val="21"/>
          <w:szCs w:val="21"/>
          <w:highlight w:val="yellow"/>
        </w:rPr>
        <w:t>（一）组建评审</w:t>
      </w:r>
      <w:r w:rsidR="00282D07" w:rsidRPr="00A95DBB">
        <w:rPr>
          <w:rFonts w:hAnsi="宋体" w:cs="宋体" w:hint="eastAsia"/>
          <w:b/>
          <w:sz w:val="21"/>
          <w:szCs w:val="21"/>
          <w:highlight w:val="yellow"/>
        </w:rPr>
        <w:t>小组</w:t>
      </w:r>
    </w:p>
    <w:p w:rsidR="00520AD3" w:rsidRPr="00A95DBB" w:rsidRDefault="00282D07">
      <w:pPr>
        <w:pStyle w:val="11"/>
        <w:spacing w:beforeLines="0" w:afterLines="0" w:line="360" w:lineRule="auto"/>
        <w:ind w:firstLineChars="200" w:firstLine="420"/>
        <w:rPr>
          <w:rFonts w:hAnsi="宋体" w:cs="宋体"/>
          <w:sz w:val="21"/>
          <w:szCs w:val="21"/>
          <w:highlight w:val="yellow"/>
        </w:rPr>
      </w:pPr>
      <w:r w:rsidRPr="00A95DBB">
        <w:rPr>
          <w:rFonts w:hAnsi="宋体" w:cs="宋体" w:hint="eastAsia"/>
          <w:sz w:val="21"/>
          <w:szCs w:val="21"/>
          <w:highlight w:val="yellow"/>
        </w:rPr>
        <w:t>院内抽取专家共3人或以上单数组成。</w:t>
      </w:r>
    </w:p>
    <w:p w:rsidR="00520AD3" w:rsidRPr="00A95DBB" w:rsidRDefault="00282D07">
      <w:pPr>
        <w:pStyle w:val="11"/>
        <w:spacing w:beforeLines="0" w:afterLines="0" w:line="360" w:lineRule="auto"/>
        <w:ind w:firstLineChars="200" w:firstLine="422"/>
        <w:rPr>
          <w:rFonts w:hAnsi="宋体" w:cs="宋体"/>
          <w:b/>
          <w:sz w:val="21"/>
          <w:szCs w:val="21"/>
          <w:highlight w:val="yellow"/>
        </w:rPr>
      </w:pPr>
      <w:r w:rsidRPr="00A95DBB">
        <w:rPr>
          <w:rFonts w:hAnsi="宋体" w:cs="宋体" w:hint="eastAsia"/>
          <w:b/>
          <w:sz w:val="21"/>
          <w:szCs w:val="21"/>
          <w:highlight w:val="yellow"/>
        </w:rPr>
        <w:t>（二）评审的方式</w:t>
      </w:r>
    </w:p>
    <w:p w:rsidR="00520AD3" w:rsidRPr="00A95DBB" w:rsidRDefault="000668B8">
      <w:pPr>
        <w:pStyle w:val="11"/>
        <w:spacing w:beforeLines="0" w:afterLines="0" w:line="360" w:lineRule="auto"/>
        <w:ind w:firstLineChars="200" w:firstLine="420"/>
        <w:rPr>
          <w:rFonts w:hAnsi="宋体" w:cs="宋体"/>
          <w:sz w:val="21"/>
          <w:szCs w:val="21"/>
          <w:highlight w:val="yellow"/>
        </w:rPr>
      </w:pPr>
      <w:r w:rsidRPr="00A95DBB">
        <w:rPr>
          <w:rFonts w:hAnsi="宋体" w:cs="宋体" w:hint="eastAsia"/>
          <w:sz w:val="21"/>
          <w:szCs w:val="21"/>
          <w:highlight w:val="yellow"/>
        </w:rPr>
        <w:t>本项目采用</w:t>
      </w:r>
      <w:r w:rsidR="001F290F">
        <w:rPr>
          <w:rFonts w:hAnsi="宋体" w:cs="宋体" w:hint="eastAsia"/>
          <w:sz w:val="21"/>
          <w:szCs w:val="21"/>
          <w:highlight w:val="yellow"/>
        </w:rPr>
        <w:t>综合评分法</w:t>
      </w:r>
      <w:r w:rsidRPr="00A95DBB">
        <w:rPr>
          <w:rFonts w:hAnsi="宋体" w:cs="宋体" w:hint="eastAsia"/>
          <w:sz w:val="21"/>
          <w:szCs w:val="21"/>
          <w:highlight w:val="yellow"/>
        </w:rPr>
        <w:t>评审，评审的依据为</w:t>
      </w:r>
      <w:r w:rsidR="001F290F">
        <w:rPr>
          <w:rFonts w:hAnsi="宋体" w:cs="宋体" w:hint="eastAsia"/>
          <w:sz w:val="21"/>
          <w:szCs w:val="21"/>
          <w:highlight w:val="yellow"/>
        </w:rPr>
        <w:t>采购</w:t>
      </w:r>
      <w:r w:rsidR="00282D07" w:rsidRPr="00A95DBB">
        <w:rPr>
          <w:rFonts w:hAnsi="宋体" w:cs="宋体" w:hint="eastAsia"/>
          <w:sz w:val="21"/>
          <w:szCs w:val="21"/>
          <w:highlight w:val="yellow"/>
        </w:rPr>
        <w:t>文件和响应文件。</w:t>
      </w:r>
    </w:p>
    <w:p w:rsidR="00520AD3" w:rsidRPr="00A95DBB" w:rsidRDefault="00282D07">
      <w:pPr>
        <w:pStyle w:val="11"/>
        <w:spacing w:beforeLines="0" w:afterLines="0" w:line="360" w:lineRule="auto"/>
        <w:ind w:firstLineChars="200" w:firstLine="422"/>
        <w:rPr>
          <w:rFonts w:hAnsi="宋体" w:cs="宋体"/>
          <w:b/>
          <w:sz w:val="21"/>
          <w:szCs w:val="21"/>
          <w:highlight w:val="yellow"/>
        </w:rPr>
      </w:pPr>
      <w:r w:rsidRPr="00A95DBB">
        <w:rPr>
          <w:rFonts w:hAnsi="宋体" w:cs="宋体" w:hint="eastAsia"/>
          <w:b/>
          <w:sz w:val="21"/>
          <w:szCs w:val="21"/>
          <w:highlight w:val="yellow"/>
        </w:rPr>
        <w:t>（三）</w:t>
      </w:r>
      <w:r w:rsidRPr="00A95DBB">
        <w:rPr>
          <w:rFonts w:hAnsi="宋体" w:cs="宋体" w:hint="eastAsia"/>
          <w:b/>
          <w:bCs/>
          <w:sz w:val="21"/>
          <w:szCs w:val="21"/>
          <w:highlight w:val="yellow"/>
        </w:rPr>
        <w:t>评审程序</w:t>
      </w:r>
    </w:p>
    <w:p w:rsidR="00520AD3" w:rsidRPr="00A95DBB" w:rsidRDefault="00282D07">
      <w:pPr>
        <w:spacing w:line="360" w:lineRule="auto"/>
        <w:ind w:firstLineChars="200" w:firstLine="422"/>
        <w:rPr>
          <w:rFonts w:ascii="宋体" w:hAnsi="宋体" w:cs="宋体"/>
          <w:b/>
          <w:bCs/>
          <w:szCs w:val="21"/>
          <w:highlight w:val="yellow"/>
        </w:rPr>
      </w:pPr>
      <w:r w:rsidRPr="00A95DBB">
        <w:rPr>
          <w:rFonts w:ascii="宋体" w:hAnsi="宋体" w:cs="宋体" w:hint="eastAsia"/>
          <w:b/>
          <w:bCs/>
          <w:szCs w:val="21"/>
          <w:highlight w:val="yellow"/>
        </w:rPr>
        <w:t>1.形式审查</w:t>
      </w:r>
    </w:p>
    <w:p w:rsidR="00520AD3" w:rsidRPr="00A95DBB" w:rsidRDefault="00E72BB5">
      <w:pPr>
        <w:spacing w:line="360" w:lineRule="auto"/>
        <w:ind w:firstLineChars="200" w:firstLine="420"/>
        <w:rPr>
          <w:rFonts w:ascii="宋体" w:hAnsi="宋体" w:cs="宋体"/>
          <w:b/>
          <w:szCs w:val="21"/>
          <w:highlight w:val="yellow"/>
        </w:rPr>
      </w:pPr>
      <w:r w:rsidRPr="00A95DBB">
        <w:rPr>
          <w:rFonts w:ascii="宋体" w:hAnsi="宋体" w:cs="宋体" w:hint="eastAsia"/>
          <w:szCs w:val="21"/>
          <w:highlight w:val="yellow"/>
        </w:rPr>
        <w:t>采购人代表协助评审</w:t>
      </w:r>
      <w:r w:rsidR="00282D07" w:rsidRPr="00A95DBB">
        <w:rPr>
          <w:rFonts w:ascii="宋体" w:hAnsi="宋体" w:cs="宋体" w:hint="eastAsia"/>
          <w:szCs w:val="21"/>
          <w:highlight w:val="yellow"/>
        </w:rPr>
        <w:t>小组对供应商的资格和响应文件的完整性、合法性等进行审查。</w:t>
      </w:r>
    </w:p>
    <w:p w:rsidR="00520AD3" w:rsidRPr="00A95DBB" w:rsidRDefault="00282D07">
      <w:pPr>
        <w:spacing w:line="360" w:lineRule="auto"/>
        <w:ind w:firstLineChars="200" w:firstLine="422"/>
        <w:rPr>
          <w:rFonts w:ascii="宋体" w:hAnsi="宋体" w:cs="宋体"/>
          <w:b/>
          <w:bCs/>
          <w:szCs w:val="21"/>
          <w:highlight w:val="yellow"/>
        </w:rPr>
      </w:pPr>
      <w:r w:rsidRPr="00A95DBB">
        <w:rPr>
          <w:rFonts w:ascii="宋体" w:hAnsi="宋体" w:cs="宋体" w:hint="eastAsia"/>
          <w:b/>
          <w:bCs/>
          <w:szCs w:val="21"/>
          <w:highlight w:val="yellow"/>
        </w:rPr>
        <w:t>2.实质审查与比较</w:t>
      </w:r>
    </w:p>
    <w:p w:rsidR="00520AD3" w:rsidRPr="00A95DBB" w:rsidRDefault="00282D07">
      <w:pPr>
        <w:spacing w:line="360" w:lineRule="auto"/>
        <w:ind w:firstLineChars="200" w:firstLine="420"/>
        <w:rPr>
          <w:rFonts w:ascii="宋体" w:hAnsi="宋体" w:cs="宋体"/>
          <w:szCs w:val="21"/>
          <w:highlight w:val="yellow"/>
        </w:rPr>
      </w:pPr>
      <w:r w:rsidRPr="00A95DBB">
        <w:rPr>
          <w:rFonts w:ascii="宋体" w:hAnsi="宋体" w:cs="宋体" w:hint="eastAsia"/>
          <w:szCs w:val="21"/>
          <w:highlight w:val="yellow"/>
        </w:rPr>
        <w:t>（1</w:t>
      </w:r>
      <w:r w:rsidR="00E72BB5" w:rsidRPr="00A95DBB">
        <w:rPr>
          <w:rFonts w:ascii="宋体" w:hAnsi="宋体" w:cs="宋体" w:hint="eastAsia"/>
          <w:szCs w:val="21"/>
          <w:highlight w:val="yellow"/>
        </w:rPr>
        <w:t>）评审</w:t>
      </w:r>
      <w:r w:rsidR="000668B8" w:rsidRPr="00A95DBB">
        <w:rPr>
          <w:rFonts w:ascii="宋体" w:hAnsi="宋体" w:cs="宋体" w:hint="eastAsia"/>
          <w:szCs w:val="21"/>
          <w:highlight w:val="yellow"/>
        </w:rPr>
        <w:t>小组审查响应文件的实质性内容是否符合</w:t>
      </w:r>
      <w:r w:rsidR="001F290F">
        <w:rPr>
          <w:rFonts w:ascii="宋体" w:hAnsi="宋体" w:cs="宋体" w:hint="eastAsia"/>
          <w:szCs w:val="21"/>
          <w:highlight w:val="yellow"/>
        </w:rPr>
        <w:t>采购</w:t>
      </w:r>
      <w:r w:rsidRPr="00A95DBB">
        <w:rPr>
          <w:rFonts w:ascii="宋体" w:hAnsi="宋体" w:cs="宋体" w:hint="eastAsia"/>
          <w:szCs w:val="21"/>
          <w:highlight w:val="yellow"/>
        </w:rPr>
        <w:t>文件的实质性要求。</w:t>
      </w:r>
    </w:p>
    <w:p w:rsidR="00520AD3" w:rsidRPr="00A95DBB" w:rsidRDefault="00282D07">
      <w:pPr>
        <w:spacing w:line="360" w:lineRule="auto"/>
        <w:ind w:firstLineChars="200" w:firstLine="420"/>
        <w:rPr>
          <w:rFonts w:ascii="宋体" w:hAnsi="宋体" w:cs="宋体"/>
          <w:szCs w:val="21"/>
          <w:highlight w:val="yellow"/>
        </w:rPr>
      </w:pPr>
      <w:r w:rsidRPr="00A95DBB">
        <w:rPr>
          <w:rFonts w:ascii="宋体" w:hAnsi="宋体" w:cs="宋体" w:hint="eastAsia"/>
          <w:szCs w:val="21"/>
          <w:highlight w:val="yellow"/>
        </w:rPr>
        <w:t>（2</w:t>
      </w:r>
      <w:r w:rsidR="00E72BB5" w:rsidRPr="00A95DBB">
        <w:rPr>
          <w:rFonts w:ascii="宋体" w:hAnsi="宋体" w:cs="宋体" w:hint="eastAsia"/>
          <w:szCs w:val="21"/>
          <w:highlight w:val="yellow"/>
        </w:rPr>
        <w:t>）评审</w:t>
      </w:r>
      <w:r w:rsidRPr="00A95DBB">
        <w:rPr>
          <w:rFonts w:ascii="宋体" w:hAnsi="宋体" w:cs="宋体" w:hint="eastAsia"/>
          <w:szCs w:val="21"/>
          <w:highlight w:val="yellow"/>
        </w:rPr>
        <w:t>小组将根据供应商的响应文件进行审查、核对,如有疑问,将对供应商进行询问,</w:t>
      </w:r>
      <w:r w:rsidR="000668B8" w:rsidRPr="00A95DBB">
        <w:rPr>
          <w:rFonts w:ascii="宋体" w:hAnsi="宋体" w:cs="宋体" w:hint="eastAsia"/>
          <w:szCs w:val="21"/>
          <w:highlight w:val="yellow"/>
        </w:rPr>
        <w:t>供应商要向评审</w:t>
      </w:r>
      <w:r w:rsidRPr="00A95DBB">
        <w:rPr>
          <w:rFonts w:ascii="宋体" w:hAnsi="宋体" w:cs="宋体" w:hint="eastAsia"/>
          <w:szCs w:val="21"/>
          <w:highlight w:val="yellow"/>
        </w:rPr>
        <w:t>小组澄清有关问题,并最终以书面形式进行答复。</w:t>
      </w:r>
    </w:p>
    <w:p w:rsidR="00520AD3" w:rsidRPr="00A95DBB" w:rsidRDefault="00282D07">
      <w:pPr>
        <w:spacing w:line="360" w:lineRule="auto"/>
        <w:ind w:firstLineChars="200" w:firstLine="420"/>
        <w:rPr>
          <w:rFonts w:ascii="宋体" w:hAnsi="宋体" w:cs="宋体"/>
          <w:szCs w:val="21"/>
          <w:highlight w:val="yellow"/>
        </w:rPr>
      </w:pPr>
      <w:r w:rsidRPr="00A95DBB">
        <w:rPr>
          <w:rFonts w:ascii="宋体" w:hAnsi="宋体" w:cs="宋体" w:hint="eastAsia"/>
          <w:szCs w:val="21"/>
          <w:highlight w:val="yellow"/>
        </w:rPr>
        <w:t>（3）各供应商的技术商务得</w:t>
      </w:r>
      <w:r w:rsidR="000668B8" w:rsidRPr="00A95DBB">
        <w:rPr>
          <w:rFonts w:ascii="宋体" w:hAnsi="宋体" w:cs="宋体" w:hint="eastAsia"/>
          <w:szCs w:val="21"/>
          <w:highlight w:val="yellow"/>
        </w:rPr>
        <w:t>分为所有评审</w:t>
      </w:r>
      <w:r w:rsidRPr="00A95DBB">
        <w:rPr>
          <w:rFonts w:ascii="宋体" w:hAnsi="宋体" w:cs="宋体" w:hint="eastAsia"/>
          <w:szCs w:val="21"/>
          <w:highlight w:val="yellow"/>
        </w:rPr>
        <w:t>小组成员的有效评分的算术平均数，由指定专人进行计算复核。</w:t>
      </w:r>
    </w:p>
    <w:p w:rsidR="00520AD3" w:rsidRPr="00A95DBB" w:rsidRDefault="00282D07">
      <w:pPr>
        <w:spacing w:line="360" w:lineRule="auto"/>
        <w:ind w:firstLineChars="200" w:firstLine="420"/>
        <w:rPr>
          <w:rFonts w:ascii="宋体" w:hAnsi="宋体" w:cs="宋体"/>
          <w:szCs w:val="21"/>
          <w:highlight w:val="yellow"/>
        </w:rPr>
      </w:pPr>
      <w:r w:rsidRPr="00A95DBB">
        <w:rPr>
          <w:rFonts w:ascii="宋体" w:hAnsi="宋体" w:cs="宋体" w:hint="eastAsia"/>
          <w:szCs w:val="21"/>
          <w:highlight w:val="yellow"/>
        </w:rPr>
        <w:t>（4</w:t>
      </w:r>
      <w:r w:rsidR="000668B8" w:rsidRPr="00A95DBB">
        <w:rPr>
          <w:rFonts w:ascii="宋体" w:hAnsi="宋体" w:cs="宋体" w:hint="eastAsia"/>
          <w:szCs w:val="21"/>
          <w:highlight w:val="yellow"/>
        </w:rPr>
        <w:t>）采购人协助评审</w:t>
      </w:r>
      <w:r w:rsidRPr="00A95DBB">
        <w:rPr>
          <w:rFonts w:ascii="宋体" w:hAnsi="宋体" w:cs="宋体" w:hint="eastAsia"/>
          <w:szCs w:val="21"/>
          <w:highlight w:val="yellow"/>
        </w:rPr>
        <w:t>小组根据本项目的评分标准计算各供应商的报价得分。</w:t>
      </w:r>
    </w:p>
    <w:p w:rsidR="00520AD3" w:rsidRDefault="00282D07">
      <w:pPr>
        <w:spacing w:line="360" w:lineRule="auto"/>
        <w:ind w:firstLineChars="200" w:firstLine="420"/>
        <w:rPr>
          <w:rFonts w:ascii="宋体" w:hAnsi="宋体" w:cs="宋体"/>
          <w:szCs w:val="21"/>
        </w:rPr>
      </w:pPr>
      <w:r w:rsidRPr="00A95DBB">
        <w:rPr>
          <w:rFonts w:ascii="宋体" w:hAnsi="宋体" w:cs="宋体" w:hint="eastAsia"/>
          <w:szCs w:val="21"/>
          <w:highlight w:val="yellow"/>
        </w:rPr>
        <w:t>（5</w:t>
      </w:r>
      <w:r w:rsidR="000668B8" w:rsidRPr="00A95DBB">
        <w:rPr>
          <w:rFonts w:ascii="宋体" w:hAnsi="宋体" w:cs="宋体" w:hint="eastAsia"/>
          <w:szCs w:val="21"/>
          <w:highlight w:val="yellow"/>
        </w:rPr>
        <w:t>）评审</w:t>
      </w:r>
      <w:r w:rsidRPr="00A95DBB">
        <w:rPr>
          <w:rFonts w:ascii="宋体" w:hAnsi="宋体" w:cs="宋体" w:hint="eastAsia"/>
          <w:szCs w:val="21"/>
          <w:highlight w:val="yellow"/>
        </w:rPr>
        <w:t>小组完成评审后,</w:t>
      </w:r>
      <w:r w:rsidR="00E1397F" w:rsidRPr="00A95DBB">
        <w:rPr>
          <w:rFonts w:ascii="宋体" w:hAnsi="宋体" w:cs="宋体" w:hint="eastAsia"/>
          <w:szCs w:val="21"/>
          <w:highlight w:val="yellow"/>
        </w:rPr>
        <w:t>评审成员对各部分得分汇总，计算出本项目最终得分。评审</w:t>
      </w:r>
      <w:r w:rsidRPr="00A95DBB">
        <w:rPr>
          <w:rFonts w:ascii="宋体" w:hAnsi="宋体" w:cs="宋体" w:hint="eastAsia"/>
          <w:szCs w:val="21"/>
          <w:highlight w:val="yellow"/>
        </w:rPr>
        <w:t>小组按评审原则推荐成交候选供应商同时起草评审报告。</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（四）澄清问题的形式</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lastRenderedPageBreak/>
        <w:t>对响应文件中含</w:t>
      </w:r>
      <w:r w:rsidR="00E1397F">
        <w:rPr>
          <w:rFonts w:ascii="宋体" w:hAnsi="宋体" w:cs="宋体" w:hint="eastAsia"/>
          <w:szCs w:val="21"/>
        </w:rPr>
        <w:t>义不明确、同类问题表述不一致或者有明显文字和计算错误的内容，评审</w:t>
      </w:r>
      <w:r>
        <w:rPr>
          <w:rFonts w:ascii="宋体" w:hAnsi="宋体" w:cs="宋体" w:hint="eastAsia"/>
          <w:szCs w:val="21"/>
        </w:rPr>
        <w:t>小组可要求供应商作出必要的澄清、说明或者更正。供应商的澄清、说明或者更正应当采用书面形式，由法定代表人或其授权代表签字或盖章确认，并不得超出响应文件的范围或者改变响应文件的实质性内容。</w:t>
      </w:r>
    </w:p>
    <w:p w:rsidR="00520AD3" w:rsidRDefault="00282D07">
      <w:pPr>
        <w:spacing w:line="360" w:lineRule="auto"/>
        <w:ind w:firstLineChars="200" w:firstLine="422"/>
        <w:rPr>
          <w:rFonts w:ascii="宋体" w:hAnsi="宋体" w:cs="宋体"/>
          <w:b/>
          <w:szCs w:val="21"/>
        </w:rPr>
      </w:pPr>
      <w:r>
        <w:rPr>
          <w:rFonts w:ascii="宋体" w:hAnsi="宋体" w:cs="宋体" w:hint="eastAsia"/>
          <w:b/>
          <w:szCs w:val="21"/>
        </w:rPr>
        <w:t>（五） 错误修正</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响应文件如果出现计算或表达上的错误，修正错误的原则如下：</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1.响应文件的大写金额和小写金额不一致的，以大写金额为准；</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2.总价与按单价汇总金额不一致的，以单价金额计算结果为准；</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3.对不同文字文本响应文件的解释发生异议的，以中文文本为准。</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4.正本与副本不一致的，以正本为准。</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5.按上述修正错误的原则及方法调整或修正响应文件的报价，供应商同意后，调整后的报价对供应商具有约束作用。如果供应商不接受修正后的报价，则其响应将被拒绝。</w:t>
      </w:r>
    </w:p>
    <w:p w:rsidR="00520AD3" w:rsidRDefault="00282D07">
      <w:pPr>
        <w:pStyle w:val="11"/>
        <w:tabs>
          <w:tab w:val="left" w:pos="630"/>
        </w:tabs>
        <w:spacing w:beforeLines="0" w:afterLines="0" w:line="360" w:lineRule="auto"/>
        <w:ind w:firstLineChars="200" w:firstLine="422"/>
        <w:rPr>
          <w:rFonts w:hAnsi="宋体" w:cs="宋体"/>
          <w:b/>
          <w:sz w:val="21"/>
          <w:szCs w:val="21"/>
        </w:rPr>
      </w:pPr>
      <w:r>
        <w:rPr>
          <w:rFonts w:hAnsi="宋体" w:cs="宋体" w:hint="eastAsia"/>
          <w:b/>
          <w:sz w:val="21"/>
          <w:szCs w:val="21"/>
        </w:rPr>
        <w:t>（六）评审原则和评审办法</w:t>
      </w:r>
    </w:p>
    <w:p w:rsidR="00520AD3" w:rsidRDefault="00282D07">
      <w:pPr>
        <w:pStyle w:val="11"/>
        <w:spacing w:beforeLines="0" w:afterLines="0" w:line="360" w:lineRule="auto"/>
        <w:ind w:firstLineChars="200" w:firstLine="420"/>
        <w:rPr>
          <w:rFonts w:hAnsi="宋体" w:cs="宋体"/>
          <w:sz w:val="21"/>
          <w:szCs w:val="21"/>
        </w:rPr>
      </w:pPr>
      <w:r>
        <w:rPr>
          <w:rFonts w:hAnsi="宋体" w:cs="宋体" w:hint="eastAsia"/>
          <w:sz w:val="21"/>
          <w:szCs w:val="21"/>
        </w:rPr>
        <w:t>1.</w:t>
      </w:r>
      <w:r w:rsidR="00E1397F">
        <w:rPr>
          <w:rFonts w:hAnsi="宋体" w:cs="宋体" w:hint="eastAsia"/>
          <w:sz w:val="21"/>
          <w:szCs w:val="21"/>
        </w:rPr>
        <w:t>评审原则。评审</w:t>
      </w:r>
      <w:r>
        <w:rPr>
          <w:rFonts w:hAnsi="宋体" w:cs="宋体" w:hint="eastAsia"/>
          <w:sz w:val="21"/>
          <w:szCs w:val="21"/>
        </w:rPr>
        <w:t>小组必须公平、公正、客观，不带任何倾向性和启发性；不得向外界透露任何与</w:t>
      </w:r>
      <w:r w:rsidR="00E1397F">
        <w:rPr>
          <w:rFonts w:hAnsi="宋体" w:cs="宋体" w:hint="eastAsia"/>
          <w:sz w:val="21"/>
          <w:szCs w:val="21"/>
        </w:rPr>
        <w:t>评审有关的内容；任何单位和个人不得干扰、影响评审的正常进行；评审</w:t>
      </w:r>
      <w:r>
        <w:rPr>
          <w:rFonts w:hAnsi="宋体" w:cs="宋体" w:hint="eastAsia"/>
          <w:sz w:val="21"/>
          <w:szCs w:val="21"/>
        </w:rPr>
        <w:t>小组及有关工作人员不得私下与供应商接触。</w:t>
      </w:r>
    </w:p>
    <w:p w:rsidR="00520AD3" w:rsidRDefault="00282D07">
      <w:pPr>
        <w:pStyle w:val="11"/>
        <w:spacing w:beforeLines="0" w:afterLines="0" w:line="360" w:lineRule="auto"/>
        <w:ind w:firstLineChars="200" w:firstLine="420"/>
        <w:rPr>
          <w:rFonts w:hAnsi="宋体" w:cs="宋体"/>
          <w:b/>
          <w:sz w:val="21"/>
          <w:szCs w:val="21"/>
        </w:rPr>
      </w:pPr>
      <w:r>
        <w:rPr>
          <w:rFonts w:hAnsi="宋体" w:cs="宋体" w:hint="eastAsia"/>
          <w:sz w:val="21"/>
          <w:szCs w:val="21"/>
        </w:rPr>
        <w:t>2.评审办法。本项目评审办法是</w:t>
      </w:r>
      <w:r>
        <w:rPr>
          <w:rFonts w:hAnsi="宋体" w:cs="宋体" w:hint="eastAsia"/>
          <w:sz w:val="21"/>
          <w:szCs w:val="21"/>
          <w:u w:val="single"/>
        </w:rPr>
        <w:t xml:space="preserve"> 综合评分法 </w:t>
      </w:r>
      <w:r>
        <w:rPr>
          <w:rFonts w:hAnsi="宋体" w:cs="宋体" w:hint="eastAsia"/>
          <w:sz w:val="21"/>
          <w:szCs w:val="21"/>
        </w:rPr>
        <w:t>，具体评审内容及评分标准等详见《第四章：评审办法及评分标准》。</w:t>
      </w:r>
    </w:p>
    <w:p w:rsidR="00520AD3" w:rsidRDefault="00520AD3">
      <w:pPr>
        <w:pStyle w:val="11"/>
        <w:spacing w:beforeLines="0" w:afterLines="0" w:line="360" w:lineRule="auto"/>
        <w:rPr>
          <w:rFonts w:hAnsi="宋体" w:cs="宋体"/>
          <w:b/>
          <w:sz w:val="21"/>
          <w:szCs w:val="21"/>
        </w:rPr>
      </w:pPr>
    </w:p>
    <w:p w:rsidR="00520AD3" w:rsidRDefault="00282D07">
      <w:pPr>
        <w:pStyle w:val="11"/>
        <w:spacing w:beforeLines="0" w:afterLines="0" w:line="360" w:lineRule="auto"/>
        <w:rPr>
          <w:rFonts w:hAnsi="宋体" w:cs="宋体"/>
          <w:b/>
          <w:bCs/>
          <w:sz w:val="21"/>
          <w:szCs w:val="21"/>
        </w:rPr>
      </w:pPr>
      <w:r>
        <w:rPr>
          <w:rFonts w:hAnsi="宋体" w:cs="宋体" w:hint="eastAsia"/>
          <w:b/>
          <w:sz w:val="21"/>
          <w:szCs w:val="21"/>
        </w:rPr>
        <w:t>五、确定成交供应商：</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评审小组在评标结束后2个工作日内将评审报告交采购人确认，并在</w:t>
      </w:r>
      <w:r w:rsidR="00B67C3C">
        <w:rPr>
          <w:rFonts w:ascii="宋体" w:hAnsi="宋体" w:cs="宋体" w:hint="eastAsia"/>
          <w:szCs w:val="21"/>
        </w:rPr>
        <w:t>瑞安市人民医院</w:t>
      </w:r>
      <w:r>
        <w:rPr>
          <w:rFonts w:ascii="宋体" w:hAnsi="宋体" w:cs="宋体" w:hint="eastAsia"/>
          <w:szCs w:val="21"/>
        </w:rPr>
        <w:t>官网上对成交结果进行公示，公示期为1个工作日。</w:t>
      </w:r>
    </w:p>
    <w:p w:rsidR="00520AD3" w:rsidRDefault="00520AD3">
      <w:pPr>
        <w:pStyle w:val="11"/>
        <w:spacing w:beforeLines="0" w:afterLines="0" w:line="360" w:lineRule="auto"/>
        <w:rPr>
          <w:rFonts w:hAnsi="宋体" w:cs="宋体"/>
          <w:b/>
          <w:sz w:val="21"/>
          <w:szCs w:val="21"/>
        </w:rPr>
      </w:pPr>
    </w:p>
    <w:p w:rsidR="00520AD3" w:rsidRDefault="00282D07">
      <w:pPr>
        <w:pStyle w:val="11"/>
        <w:spacing w:beforeLines="0" w:afterLines="0" w:line="360" w:lineRule="auto"/>
        <w:rPr>
          <w:rFonts w:hAnsi="宋体" w:cs="宋体"/>
          <w:b/>
          <w:sz w:val="21"/>
          <w:szCs w:val="21"/>
        </w:rPr>
      </w:pPr>
      <w:r>
        <w:rPr>
          <w:rFonts w:hAnsi="宋体" w:cs="宋体" w:hint="eastAsia"/>
          <w:b/>
          <w:sz w:val="21"/>
          <w:szCs w:val="21"/>
        </w:rPr>
        <w:t>六、合同授予</w:t>
      </w:r>
    </w:p>
    <w:p w:rsidR="00FA24DC" w:rsidRDefault="00282D07">
      <w:pPr>
        <w:spacing w:line="360" w:lineRule="auto"/>
        <w:ind w:firstLineChars="200" w:firstLine="420"/>
        <w:rPr>
          <w:rFonts w:ascii="宋体" w:hAnsi="宋体" w:cs="宋体"/>
          <w:szCs w:val="21"/>
        </w:rPr>
      </w:pPr>
      <w:r>
        <w:rPr>
          <w:rFonts w:ascii="宋体" w:hAnsi="宋体" w:cs="宋体" w:hint="eastAsia"/>
          <w:szCs w:val="21"/>
        </w:rPr>
        <w:t>1.采购人与成交供应商应当在《确定成交通知书》发出之日起</w:t>
      </w:r>
      <w:r>
        <w:rPr>
          <w:rFonts w:ascii="宋体" w:hAnsi="宋体" w:cs="宋体" w:hint="eastAsia"/>
          <w:szCs w:val="21"/>
          <w:u w:val="single"/>
        </w:rPr>
        <w:t>30</w:t>
      </w:r>
      <w:r>
        <w:rPr>
          <w:rFonts w:ascii="宋体" w:hAnsi="宋体" w:cs="宋体" w:hint="eastAsia"/>
          <w:szCs w:val="21"/>
        </w:rPr>
        <w:t>日内签订合同。</w:t>
      </w:r>
    </w:p>
    <w:p w:rsidR="00FA24DC" w:rsidRDefault="00FA24DC">
      <w:pPr>
        <w:widowControl/>
        <w:jc w:val="left"/>
        <w:rPr>
          <w:rFonts w:ascii="宋体" w:hAnsi="宋体" w:cs="宋体"/>
          <w:b/>
          <w:bCs/>
          <w:kern w:val="44"/>
          <w:sz w:val="30"/>
          <w:szCs w:val="44"/>
        </w:rPr>
      </w:pPr>
      <w:bookmarkStart w:id="7" w:name="_Toc23195"/>
      <w:bookmarkStart w:id="8" w:name="_Toc9051"/>
      <w:r>
        <w:rPr>
          <w:rFonts w:ascii="宋体" w:hAnsi="宋体" w:cs="宋体"/>
        </w:rPr>
        <w:br w:type="page"/>
      </w:r>
    </w:p>
    <w:p w:rsidR="00520AD3" w:rsidRDefault="00282D07">
      <w:pPr>
        <w:pStyle w:val="1"/>
        <w:spacing w:line="360" w:lineRule="auto"/>
        <w:rPr>
          <w:rFonts w:ascii="宋体" w:hAnsi="宋体" w:cs="宋体"/>
          <w:szCs w:val="21"/>
        </w:rPr>
      </w:pPr>
      <w:r>
        <w:rPr>
          <w:rFonts w:ascii="宋体" w:hAnsi="宋体" w:cs="宋体" w:hint="eastAsia"/>
        </w:rPr>
        <w:lastRenderedPageBreak/>
        <w:t xml:space="preserve">第四章  </w:t>
      </w:r>
      <w:bookmarkStart w:id="9" w:name="_Toc1823"/>
      <w:bookmarkEnd w:id="7"/>
      <w:r w:rsidR="007F7A0A">
        <w:rPr>
          <w:rFonts w:ascii="宋体" w:hAnsi="宋体" w:cs="宋体" w:hint="eastAsia"/>
        </w:rPr>
        <w:t>评审</w:t>
      </w:r>
      <w:r>
        <w:rPr>
          <w:rFonts w:ascii="宋体" w:hAnsi="宋体" w:cs="宋体" w:hint="eastAsia"/>
        </w:rPr>
        <w:t>办法和细则</w:t>
      </w:r>
      <w:bookmarkStart w:id="10" w:name="_Toc335664301"/>
      <w:bookmarkStart w:id="11" w:name="_Toc390938606"/>
      <w:bookmarkEnd w:id="8"/>
    </w:p>
    <w:p w:rsidR="00520AD3" w:rsidRDefault="00282D07">
      <w:pPr>
        <w:spacing w:line="360" w:lineRule="auto"/>
        <w:rPr>
          <w:rFonts w:ascii="宋体" w:hAnsi="宋体" w:cs="宋体"/>
          <w:b/>
          <w:bCs/>
          <w:szCs w:val="21"/>
        </w:rPr>
      </w:pPr>
      <w:r>
        <w:rPr>
          <w:rFonts w:ascii="宋体" w:hAnsi="宋体" w:cs="宋体" w:hint="eastAsia"/>
          <w:b/>
          <w:bCs/>
          <w:szCs w:val="21"/>
        </w:rPr>
        <w:t>一、总则</w:t>
      </w:r>
    </w:p>
    <w:p w:rsidR="00520AD3" w:rsidRDefault="007F7A0A">
      <w:pPr>
        <w:spacing w:line="360" w:lineRule="auto"/>
        <w:ind w:firstLineChars="200" w:firstLine="420"/>
        <w:rPr>
          <w:rFonts w:ascii="宋体" w:hAnsi="宋体" w:cs="宋体"/>
          <w:szCs w:val="21"/>
        </w:rPr>
      </w:pPr>
      <w:r>
        <w:rPr>
          <w:rFonts w:ascii="宋体" w:hAnsi="宋体" w:cs="宋体" w:hint="eastAsia"/>
          <w:szCs w:val="21"/>
        </w:rPr>
        <w:t>本次</w:t>
      </w:r>
      <w:r w:rsidR="001F290F">
        <w:rPr>
          <w:rFonts w:ascii="宋体" w:hAnsi="宋体" w:cs="宋体" w:hint="eastAsia"/>
          <w:szCs w:val="21"/>
        </w:rPr>
        <w:t>采购</w:t>
      </w:r>
      <w:r>
        <w:rPr>
          <w:rFonts w:ascii="宋体" w:hAnsi="宋体" w:cs="宋体" w:hint="eastAsia"/>
          <w:szCs w:val="21"/>
        </w:rPr>
        <w:t>遵循公平、公正、科学、择优的原则依法进行，</w:t>
      </w:r>
      <w:r w:rsidR="001F290F">
        <w:rPr>
          <w:rFonts w:ascii="宋体" w:hAnsi="宋体" w:cs="宋体" w:hint="eastAsia"/>
          <w:szCs w:val="21"/>
        </w:rPr>
        <w:t>采购</w:t>
      </w:r>
      <w:r>
        <w:rPr>
          <w:rFonts w:ascii="宋体" w:hAnsi="宋体" w:cs="宋体" w:hint="eastAsia"/>
          <w:szCs w:val="21"/>
        </w:rPr>
        <w:t>活动及当事人接受依法实施的监督。本次</w:t>
      </w:r>
      <w:r w:rsidR="001F290F">
        <w:rPr>
          <w:rFonts w:ascii="宋体" w:hAnsi="宋体" w:cs="宋体" w:hint="eastAsia"/>
          <w:szCs w:val="21"/>
        </w:rPr>
        <w:t>采购</w:t>
      </w:r>
      <w:r w:rsidR="00282D07">
        <w:rPr>
          <w:rFonts w:ascii="宋体" w:hAnsi="宋体" w:cs="宋体" w:hint="eastAsia"/>
          <w:szCs w:val="21"/>
        </w:rPr>
        <w:t>采用综合评分法。</w:t>
      </w:r>
    </w:p>
    <w:p w:rsidR="00520AD3" w:rsidRDefault="00282D07">
      <w:pPr>
        <w:spacing w:line="360" w:lineRule="auto"/>
        <w:rPr>
          <w:rFonts w:ascii="宋体" w:hAnsi="宋体" w:cs="宋体"/>
          <w:b/>
          <w:bCs/>
          <w:szCs w:val="21"/>
        </w:rPr>
      </w:pPr>
      <w:r>
        <w:rPr>
          <w:rFonts w:ascii="宋体" w:hAnsi="宋体" w:cs="宋体" w:hint="eastAsia"/>
          <w:b/>
          <w:bCs/>
          <w:szCs w:val="21"/>
        </w:rPr>
        <w:t>二、评审组织</w:t>
      </w:r>
    </w:p>
    <w:p w:rsidR="00520AD3" w:rsidRDefault="007F7A0A">
      <w:pPr>
        <w:spacing w:line="360" w:lineRule="auto"/>
        <w:ind w:firstLineChars="200" w:firstLine="420"/>
        <w:rPr>
          <w:rFonts w:ascii="宋体" w:hAnsi="宋体" w:cs="宋体"/>
          <w:szCs w:val="21"/>
        </w:rPr>
      </w:pPr>
      <w:r>
        <w:rPr>
          <w:rFonts w:ascii="宋体" w:hAnsi="宋体" w:cs="宋体" w:hint="eastAsia"/>
          <w:szCs w:val="21"/>
        </w:rPr>
        <w:t>评审小组：采购人根据采购项目的内容特点按照法律法规规定组建评审小组。评审</w:t>
      </w:r>
      <w:r w:rsidR="00282D07">
        <w:rPr>
          <w:rFonts w:ascii="宋体" w:hAnsi="宋体" w:cs="宋体" w:hint="eastAsia"/>
          <w:szCs w:val="21"/>
        </w:rPr>
        <w:t>小组由采购人、技术、经济等方面专家等有关人员组成。</w:t>
      </w:r>
    </w:p>
    <w:p w:rsidR="00520AD3" w:rsidRDefault="007F7A0A">
      <w:pPr>
        <w:spacing w:line="360" w:lineRule="auto"/>
        <w:rPr>
          <w:rFonts w:ascii="宋体" w:hAnsi="宋体" w:cs="宋体"/>
          <w:b/>
          <w:bCs/>
          <w:szCs w:val="21"/>
        </w:rPr>
      </w:pPr>
      <w:r>
        <w:rPr>
          <w:rFonts w:ascii="宋体" w:hAnsi="宋体" w:cs="宋体" w:hint="eastAsia"/>
          <w:b/>
          <w:bCs/>
          <w:szCs w:val="21"/>
        </w:rPr>
        <w:t>三、</w:t>
      </w:r>
      <w:r w:rsidR="001F290F">
        <w:rPr>
          <w:rFonts w:ascii="宋体" w:hAnsi="宋体" w:cs="宋体" w:hint="eastAsia"/>
          <w:b/>
          <w:bCs/>
          <w:szCs w:val="21"/>
        </w:rPr>
        <w:t>采购</w:t>
      </w:r>
      <w:r w:rsidR="00282D07">
        <w:rPr>
          <w:rFonts w:ascii="宋体" w:hAnsi="宋体" w:cs="宋体" w:hint="eastAsia"/>
          <w:b/>
          <w:bCs/>
          <w:szCs w:val="21"/>
        </w:rPr>
        <w:t>程序</w:t>
      </w:r>
    </w:p>
    <w:p w:rsidR="00520AD3" w:rsidRDefault="00282D07">
      <w:pPr>
        <w:pStyle w:val="a3"/>
        <w:widowControl w:val="0"/>
        <w:tabs>
          <w:tab w:val="clear" w:pos="454"/>
        </w:tabs>
        <w:spacing w:afterLines="0" w:line="360" w:lineRule="auto"/>
        <w:ind w:left="0" w:firstLineChars="200" w:firstLine="420"/>
        <w:jc w:val="both"/>
        <w:rPr>
          <w:rFonts w:ascii="宋体" w:hAnsi="宋体" w:cs="宋体"/>
          <w:kern w:val="2"/>
          <w:sz w:val="21"/>
          <w:szCs w:val="21"/>
        </w:rPr>
      </w:pPr>
      <w:r>
        <w:rPr>
          <w:rFonts w:ascii="宋体" w:hAnsi="宋体" w:cs="宋体" w:hint="eastAsia"/>
          <w:kern w:val="2"/>
          <w:sz w:val="21"/>
          <w:szCs w:val="21"/>
        </w:rPr>
        <w:t xml:space="preserve">详见第三章供应商须知 </w:t>
      </w:r>
      <w:r w:rsidR="007F7A0A">
        <w:rPr>
          <w:rFonts w:ascii="宋体" w:hAnsi="宋体" w:cs="宋体" w:hint="eastAsia"/>
          <w:kern w:val="2"/>
          <w:sz w:val="21"/>
          <w:szCs w:val="21"/>
        </w:rPr>
        <w:t>三、</w:t>
      </w:r>
      <w:r w:rsidR="001F290F">
        <w:rPr>
          <w:rFonts w:ascii="宋体" w:hAnsi="宋体" w:cs="宋体" w:hint="eastAsia"/>
          <w:kern w:val="2"/>
          <w:sz w:val="21"/>
          <w:szCs w:val="21"/>
        </w:rPr>
        <w:t>采购</w:t>
      </w:r>
      <w:r>
        <w:rPr>
          <w:rFonts w:ascii="宋体" w:hAnsi="宋体" w:cs="宋体" w:hint="eastAsia"/>
          <w:kern w:val="2"/>
          <w:sz w:val="21"/>
          <w:szCs w:val="21"/>
        </w:rPr>
        <w:t>程序</w:t>
      </w:r>
    </w:p>
    <w:p w:rsidR="00520AD3" w:rsidRDefault="00282D07">
      <w:pPr>
        <w:spacing w:line="360" w:lineRule="auto"/>
        <w:rPr>
          <w:rFonts w:ascii="宋体" w:hAnsi="宋体" w:cs="宋体"/>
          <w:b/>
          <w:bCs/>
          <w:szCs w:val="21"/>
        </w:rPr>
      </w:pPr>
      <w:r>
        <w:rPr>
          <w:rFonts w:ascii="宋体" w:hAnsi="宋体" w:cs="宋体" w:hint="eastAsia"/>
          <w:b/>
          <w:bCs/>
          <w:szCs w:val="21"/>
        </w:rPr>
        <w:t>四、评审程序</w:t>
      </w:r>
    </w:p>
    <w:p w:rsidR="00520AD3" w:rsidRDefault="00282D07">
      <w:pPr>
        <w:spacing w:line="360" w:lineRule="auto"/>
        <w:ind w:firstLineChars="200" w:firstLine="420"/>
        <w:rPr>
          <w:rFonts w:ascii="宋体" w:hAnsi="宋体" w:cs="宋体"/>
          <w:szCs w:val="21"/>
        </w:rPr>
      </w:pPr>
      <w:r>
        <w:rPr>
          <w:rFonts w:ascii="宋体" w:hAnsi="宋体" w:cs="宋体" w:hint="eastAsia"/>
          <w:szCs w:val="21"/>
        </w:rPr>
        <w:t>详见第三章供应商须知 四、评审</w:t>
      </w:r>
    </w:p>
    <w:p w:rsidR="00520AD3" w:rsidRDefault="00282D07">
      <w:pPr>
        <w:spacing w:line="360" w:lineRule="auto"/>
        <w:rPr>
          <w:rFonts w:ascii="宋体" w:hAnsi="宋体" w:cs="宋体"/>
          <w:b/>
          <w:bCs/>
          <w:szCs w:val="21"/>
        </w:rPr>
      </w:pPr>
      <w:r>
        <w:rPr>
          <w:rFonts w:ascii="宋体" w:hAnsi="宋体" w:cs="宋体" w:hint="eastAsia"/>
          <w:b/>
          <w:szCs w:val="21"/>
        </w:rPr>
        <w:t>五、评分标准</w:t>
      </w:r>
    </w:p>
    <w:tbl>
      <w:tblPr>
        <w:tblpPr w:leftFromText="180" w:rightFromText="180" w:vertAnchor="text" w:horzAnchor="page" w:tblpX="1375" w:tblpY="908"/>
        <w:tblOverlap w:val="never"/>
        <w:tblW w:w="98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7"/>
        <w:gridCol w:w="795"/>
        <w:gridCol w:w="763"/>
        <w:gridCol w:w="7563"/>
      </w:tblGrid>
      <w:tr w:rsidR="00520AD3">
        <w:trPr>
          <w:trHeight w:val="739"/>
        </w:trPr>
        <w:tc>
          <w:tcPr>
            <w:tcW w:w="727" w:type="dxa"/>
            <w:vAlign w:val="center"/>
          </w:tcPr>
          <w:p w:rsidR="00520AD3" w:rsidRDefault="00282D07">
            <w:pPr>
              <w:jc w:val="center"/>
              <w:rPr>
                <w:rFonts w:ascii="宋体" w:hAnsi="宋体" w:cs="宋体"/>
                <w:b/>
                <w:szCs w:val="21"/>
              </w:rPr>
            </w:pPr>
            <w:r>
              <w:rPr>
                <w:rFonts w:ascii="宋体" w:hAnsi="宋体" w:cs="宋体" w:hint="eastAsia"/>
                <w:b/>
                <w:bCs/>
                <w:szCs w:val="21"/>
              </w:rPr>
              <w:t>序号</w:t>
            </w:r>
          </w:p>
        </w:tc>
        <w:tc>
          <w:tcPr>
            <w:tcW w:w="795" w:type="dxa"/>
            <w:vAlign w:val="center"/>
          </w:tcPr>
          <w:p w:rsidR="00520AD3" w:rsidRDefault="00282D07">
            <w:pPr>
              <w:jc w:val="center"/>
              <w:rPr>
                <w:rFonts w:ascii="宋体" w:hAnsi="宋体" w:cs="宋体"/>
                <w:szCs w:val="21"/>
                <w:lang w:val="zh-CN"/>
              </w:rPr>
            </w:pPr>
            <w:r>
              <w:rPr>
                <w:rFonts w:ascii="宋体" w:hAnsi="宋体" w:cs="宋体" w:hint="eastAsia"/>
                <w:b/>
                <w:bCs/>
                <w:szCs w:val="21"/>
              </w:rPr>
              <w:t>评审因素</w:t>
            </w:r>
          </w:p>
        </w:tc>
        <w:tc>
          <w:tcPr>
            <w:tcW w:w="763" w:type="dxa"/>
            <w:vAlign w:val="center"/>
          </w:tcPr>
          <w:p w:rsidR="00520AD3" w:rsidRDefault="00282D07">
            <w:pPr>
              <w:jc w:val="center"/>
              <w:rPr>
                <w:rFonts w:ascii="宋体" w:hAnsi="宋体" w:cs="宋体"/>
                <w:szCs w:val="21"/>
                <w:lang w:val="zh-CN"/>
              </w:rPr>
            </w:pPr>
            <w:r>
              <w:rPr>
                <w:rFonts w:ascii="宋体" w:hAnsi="宋体" w:cs="宋体" w:hint="eastAsia"/>
                <w:b/>
                <w:bCs/>
                <w:szCs w:val="21"/>
              </w:rPr>
              <w:t>分值</w:t>
            </w:r>
          </w:p>
        </w:tc>
        <w:tc>
          <w:tcPr>
            <w:tcW w:w="7563" w:type="dxa"/>
            <w:vAlign w:val="center"/>
          </w:tcPr>
          <w:p w:rsidR="00520AD3" w:rsidRDefault="00282D07">
            <w:pPr>
              <w:jc w:val="center"/>
              <w:rPr>
                <w:rFonts w:ascii="宋体" w:hAnsi="宋体" w:cs="宋体"/>
                <w:szCs w:val="21"/>
                <w:lang w:val="zh-CN"/>
              </w:rPr>
            </w:pPr>
            <w:r>
              <w:rPr>
                <w:rFonts w:ascii="宋体" w:hAnsi="宋体" w:cs="宋体" w:hint="eastAsia"/>
                <w:b/>
                <w:bCs/>
                <w:szCs w:val="21"/>
              </w:rPr>
              <w:t>评审标准及说明</w:t>
            </w:r>
          </w:p>
        </w:tc>
      </w:tr>
      <w:tr w:rsidR="00520AD3">
        <w:trPr>
          <w:trHeight w:val="454"/>
        </w:trPr>
        <w:tc>
          <w:tcPr>
            <w:tcW w:w="727" w:type="dxa"/>
            <w:vAlign w:val="center"/>
          </w:tcPr>
          <w:p w:rsidR="00520AD3" w:rsidRDefault="00282D07">
            <w:pPr>
              <w:spacing w:line="360" w:lineRule="auto"/>
              <w:jc w:val="center"/>
              <w:rPr>
                <w:rFonts w:ascii="宋体" w:hAnsi="宋体" w:cs="宋体"/>
                <w:szCs w:val="21"/>
              </w:rPr>
            </w:pPr>
            <w:r>
              <w:rPr>
                <w:rFonts w:ascii="宋体" w:hAnsi="宋体" w:cs="宋体" w:hint="eastAsia"/>
                <w:szCs w:val="21"/>
              </w:rPr>
              <w:t>1</w:t>
            </w:r>
          </w:p>
        </w:tc>
        <w:tc>
          <w:tcPr>
            <w:tcW w:w="795" w:type="dxa"/>
            <w:vAlign w:val="center"/>
          </w:tcPr>
          <w:p w:rsidR="00520AD3" w:rsidRDefault="00282D07">
            <w:pPr>
              <w:spacing w:line="360" w:lineRule="auto"/>
              <w:jc w:val="center"/>
              <w:rPr>
                <w:rFonts w:ascii="宋体" w:hAnsi="宋体" w:cs="宋体"/>
                <w:szCs w:val="21"/>
                <w:lang w:val="zh-CN"/>
              </w:rPr>
            </w:pPr>
            <w:r>
              <w:rPr>
                <w:rFonts w:ascii="宋体" w:hAnsi="宋体" w:cs="宋体" w:hint="eastAsia"/>
                <w:szCs w:val="21"/>
                <w:lang w:val="zh-CN"/>
              </w:rPr>
              <w:t>价格</w:t>
            </w:r>
          </w:p>
        </w:tc>
        <w:tc>
          <w:tcPr>
            <w:tcW w:w="763" w:type="dxa"/>
            <w:vAlign w:val="center"/>
          </w:tcPr>
          <w:p w:rsidR="00520AD3" w:rsidRDefault="00282D07">
            <w:pPr>
              <w:spacing w:line="360" w:lineRule="auto"/>
              <w:jc w:val="center"/>
              <w:rPr>
                <w:rFonts w:ascii="宋体" w:hAnsi="宋体" w:cs="宋体"/>
                <w:szCs w:val="21"/>
              </w:rPr>
            </w:pPr>
            <w:r>
              <w:rPr>
                <w:rFonts w:ascii="宋体" w:hAnsi="宋体" w:cs="宋体"/>
                <w:szCs w:val="21"/>
              </w:rPr>
              <w:t>1</w:t>
            </w:r>
            <w:r>
              <w:rPr>
                <w:rFonts w:ascii="宋体" w:hAnsi="宋体" w:cs="宋体" w:hint="eastAsia"/>
                <w:szCs w:val="21"/>
              </w:rPr>
              <w:t>0</w:t>
            </w:r>
          </w:p>
        </w:tc>
        <w:tc>
          <w:tcPr>
            <w:tcW w:w="7563" w:type="dxa"/>
          </w:tcPr>
          <w:p w:rsidR="00520AD3" w:rsidRPr="003A4C4D" w:rsidRDefault="00282D07">
            <w:pPr>
              <w:spacing w:line="360" w:lineRule="auto"/>
              <w:rPr>
                <w:rFonts w:ascii="宋体" w:hAnsi="宋体" w:cs="宋体"/>
                <w:szCs w:val="21"/>
              </w:rPr>
            </w:pPr>
            <w:r w:rsidRPr="003A4C4D">
              <w:rPr>
                <w:rFonts w:ascii="宋体" w:hAnsi="宋体" w:cs="宋体" w:hint="eastAsia"/>
                <w:szCs w:val="21"/>
              </w:rPr>
              <w:t>（1）确定评审价：供应商的评审价=各供应商最终报价</w:t>
            </w:r>
          </w:p>
          <w:p w:rsidR="00520AD3" w:rsidRPr="003A4C4D" w:rsidRDefault="00282D07">
            <w:pPr>
              <w:spacing w:line="360" w:lineRule="auto"/>
              <w:rPr>
                <w:rFonts w:ascii="宋体" w:hAnsi="宋体" w:cs="宋体"/>
                <w:szCs w:val="21"/>
              </w:rPr>
            </w:pPr>
            <w:r w:rsidRPr="003A4C4D">
              <w:rPr>
                <w:rFonts w:ascii="宋体" w:hAnsi="宋体" w:cs="宋体" w:hint="eastAsia"/>
                <w:szCs w:val="21"/>
              </w:rPr>
              <w:t>（2</w:t>
            </w:r>
            <w:r w:rsidR="007F7A0A" w:rsidRPr="003A4C4D">
              <w:rPr>
                <w:rFonts w:ascii="宋体" w:hAnsi="宋体" w:cs="宋体" w:hint="eastAsia"/>
                <w:szCs w:val="21"/>
              </w:rPr>
              <w:t>）</w:t>
            </w:r>
            <w:r w:rsidRPr="003A4C4D">
              <w:rPr>
                <w:rFonts w:ascii="宋体" w:hAnsi="宋体" w:cs="宋体" w:hint="eastAsia"/>
                <w:szCs w:val="21"/>
              </w:rPr>
              <w:t>基准价=各有效供应商中的最低评审价；</w:t>
            </w:r>
          </w:p>
          <w:p w:rsidR="00520AD3" w:rsidRPr="003A4C4D" w:rsidRDefault="00282D07">
            <w:pPr>
              <w:spacing w:line="360" w:lineRule="auto"/>
              <w:rPr>
                <w:rFonts w:ascii="宋体" w:hAnsi="宋体" w:cs="宋体"/>
                <w:szCs w:val="21"/>
              </w:rPr>
            </w:pPr>
            <w:r w:rsidRPr="003A4C4D">
              <w:rPr>
                <w:rFonts w:ascii="宋体" w:hAnsi="宋体" w:cs="宋体" w:hint="eastAsia"/>
                <w:szCs w:val="21"/>
              </w:rPr>
              <w:t>（3</w:t>
            </w:r>
            <w:r w:rsidR="007F7A0A" w:rsidRPr="003A4C4D">
              <w:rPr>
                <w:rFonts w:ascii="宋体" w:hAnsi="宋体" w:cs="宋体" w:hint="eastAsia"/>
                <w:szCs w:val="21"/>
              </w:rPr>
              <w:t>）评审价等于</w:t>
            </w:r>
            <w:r w:rsidRPr="003A4C4D">
              <w:rPr>
                <w:rFonts w:ascii="宋体" w:hAnsi="宋体" w:cs="宋体" w:hint="eastAsia"/>
                <w:szCs w:val="21"/>
              </w:rPr>
              <w:t>基准价的得</w:t>
            </w:r>
            <w:r w:rsidRPr="003A4C4D">
              <w:rPr>
                <w:rFonts w:ascii="宋体" w:hAnsi="宋体" w:cs="宋体"/>
                <w:szCs w:val="21"/>
              </w:rPr>
              <w:t>1</w:t>
            </w:r>
            <w:r w:rsidRPr="003A4C4D">
              <w:rPr>
                <w:rFonts w:ascii="宋体" w:hAnsi="宋体" w:cs="宋体" w:hint="eastAsia"/>
                <w:szCs w:val="21"/>
              </w:rPr>
              <w:t>0分，其他供应商的报价得分按下列公式计算：</w:t>
            </w:r>
          </w:p>
          <w:p w:rsidR="00520AD3" w:rsidRPr="003A4C4D" w:rsidRDefault="00282D07" w:rsidP="00B67C3C">
            <w:pPr>
              <w:spacing w:line="360" w:lineRule="auto"/>
              <w:rPr>
                <w:rFonts w:ascii="宋体" w:hAnsi="宋体" w:cs="宋体"/>
                <w:szCs w:val="21"/>
              </w:rPr>
            </w:pPr>
            <w:r w:rsidRPr="003A4C4D">
              <w:rPr>
                <w:rFonts w:ascii="宋体" w:hAnsi="宋体" w:cs="宋体" w:hint="eastAsia"/>
                <w:szCs w:val="21"/>
              </w:rPr>
              <w:t>报价得分=</w:t>
            </w:r>
            <w:r w:rsidR="007F7A0A" w:rsidRPr="003A4C4D">
              <w:rPr>
                <w:rFonts w:ascii="宋体" w:hAnsi="宋体" w:cs="宋体" w:hint="eastAsia"/>
                <w:szCs w:val="21"/>
              </w:rPr>
              <w:t>（</w:t>
            </w:r>
            <w:r w:rsidRPr="003A4C4D">
              <w:rPr>
                <w:rFonts w:ascii="宋体" w:hAnsi="宋体" w:cs="宋体" w:hint="eastAsia"/>
                <w:szCs w:val="21"/>
              </w:rPr>
              <w:t>基准价/最终评审价）×报价权重×100。</w:t>
            </w:r>
            <w:r w:rsidRPr="003A4C4D">
              <w:rPr>
                <w:rFonts w:ascii="宋体" w:hAnsi="宋体" w:cs="宋体" w:hint="eastAsia"/>
                <w:b/>
                <w:bCs/>
                <w:szCs w:val="21"/>
              </w:rPr>
              <w:t>项目采购预算（投标最高限价）：人民币</w:t>
            </w:r>
            <w:r w:rsidR="00B67C3C">
              <w:rPr>
                <w:rFonts w:ascii="宋体" w:hAnsi="宋体" w:cs="宋体"/>
                <w:b/>
                <w:bCs/>
                <w:szCs w:val="21"/>
              </w:rPr>
              <w:t>8</w:t>
            </w:r>
            <w:r w:rsidRPr="003A4C4D">
              <w:rPr>
                <w:rFonts w:ascii="宋体" w:hAnsi="宋体" w:cs="宋体" w:hint="eastAsia"/>
                <w:b/>
                <w:bCs/>
                <w:szCs w:val="21"/>
              </w:rPr>
              <w:t>万元，投标总价</w:t>
            </w:r>
            <w:r w:rsidRPr="003A4C4D">
              <w:rPr>
                <w:rFonts w:ascii="宋体" w:hAnsi="宋体" w:cs="宋体" w:hint="eastAsia"/>
                <w:b/>
                <w:szCs w:val="21"/>
              </w:rPr>
              <w:t>超过</w:t>
            </w:r>
            <w:r w:rsidRPr="003A4C4D">
              <w:rPr>
                <w:rFonts w:ascii="宋体" w:hAnsi="宋体" w:cs="宋体" w:hint="eastAsia"/>
                <w:b/>
                <w:bCs/>
                <w:szCs w:val="21"/>
              </w:rPr>
              <w:t>投标最高限价</w:t>
            </w:r>
            <w:r w:rsidRPr="003A4C4D">
              <w:rPr>
                <w:rFonts w:ascii="宋体" w:hAnsi="宋体" w:cs="宋体" w:hint="eastAsia"/>
                <w:b/>
                <w:szCs w:val="21"/>
              </w:rPr>
              <w:t>的作无效标处理</w:t>
            </w:r>
            <w:r w:rsidRPr="003A4C4D">
              <w:rPr>
                <w:rFonts w:ascii="宋体" w:hAnsi="宋体" w:cs="宋体" w:hint="eastAsia"/>
                <w:b/>
                <w:bCs/>
                <w:szCs w:val="21"/>
              </w:rPr>
              <w:t>。</w:t>
            </w:r>
          </w:p>
        </w:tc>
      </w:tr>
      <w:tr w:rsidR="00520AD3">
        <w:trPr>
          <w:trHeight w:val="454"/>
        </w:trPr>
        <w:tc>
          <w:tcPr>
            <w:tcW w:w="727" w:type="dxa"/>
            <w:vMerge w:val="restart"/>
            <w:vAlign w:val="center"/>
          </w:tcPr>
          <w:p w:rsidR="00520AD3" w:rsidRDefault="00282D07">
            <w:pPr>
              <w:spacing w:line="360" w:lineRule="auto"/>
              <w:jc w:val="center"/>
              <w:rPr>
                <w:rFonts w:ascii="宋体" w:hAnsi="宋体" w:cs="宋体"/>
                <w:szCs w:val="21"/>
              </w:rPr>
            </w:pPr>
            <w:r>
              <w:rPr>
                <w:rFonts w:ascii="宋体" w:hAnsi="宋体" w:cs="宋体" w:hint="eastAsia"/>
                <w:szCs w:val="21"/>
              </w:rPr>
              <w:t>2</w:t>
            </w:r>
          </w:p>
        </w:tc>
        <w:tc>
          <w:tcPr>
            <w:tcW w:w="795" w:type="dxa"/>
            <w:vMerge w:val="restart"/>
            <w:vAlign w:val="center"/>
          </w:tcPr>
          <w:p w:rsidR="00520AD3" w:rsidRDefault="00282D07">
            <w:pPr>
              <w:spacing w:line="360" w:lineRule="auto"/>
              <w:jc w:val="center"/>
              <w:rPr>
                <w:rFonts w:ascii="宋体" w:hAnsi="宋体" w:cs="宋体"/>
                <w:szCs w:val="21"/>
                <w:lang w:val="zh-CN"/>
              </w:rPr>
            </w:pPr>
            <w:r>
              <w:rPr>
                <w:rFonts w:ascii="宋体" w:hAnsi="宋体" w:cs="宋体" w:hint="eastAsia"/>
                <w:szCs w:val="21"/>
              </w:rPr>
              <w:t>商务技术</w:t>
            </w:r>
          </w:p>
        </w:tc>
        <w:tc>
          <w:tcPr>
            <w:tcW w:w="763" w:type="dxa"/>
            <w:vMerge w:val="restart"/>
            <w:vAlign w:val="center"/>
          </w:tcPr>
          <w:p w:rsidR="00520AD3" w:rsidRDefault="00282D07">
            <w:pPr>
              <w:spacing w:line="360" w:lineRule="auto"/>
              <w:jc w:val="center"/>
              <w:rPr>
                <w:rFonts w:ascii="宋体" w:hAnsi="宋体" w:cs="宋体"/>
                <w:szCs w:val="21"/>
              </w:rPr>
            </w:pPr>
            <w:r>
              <w:rPr>
                <w:rFonts w:ascii="宋体" w:hAnsi="宋体" w:cs="宋体"/>
                <w:szCs w:val="21"/>
              </w:rPr>
              <w:t>9</w:t>
            </w:r>
            <w:r>
              <w:rPr>
                <w:rFonts w:ascii="宋体" w:hAnsi="宋体" w:cs="宋体" w:hint="eastAsia"/>
                <w:szCs w:val="21"/>
              </w:rPr>
              <w:t>0</w:t>
            </w:r>
          </w:p>
        </w:tc>
        <w:tc>
          <w:tcPr>
            <w:tcW w:w="7563" w:type="dxa"/>
          </w:tcPr>
          <w:p w:rsidR="00520AD3" w:rsidRDefault="00282D07">
            <w:pPr>
              <w:spacing w:line="360" w:lineRule="auto"/>
              <w:rPr>
                <w:rFonts w:ascii="宋体" w:hAnsi="宋体" w:cs="宋体"/>
                <w:b/>
                <w:bCs/>
                <w:szCs w:val="21"/>
              </w:rPr>
            </w:pPr>
            <w:r w:rsidRPr="003A4C4D">
              <w:rPr>
                <w:rFonts w:ascii="宋体" w:hAnsi="宋体" w:cs="宋体" w:hint="eastAsia"/>
                <w:b/>
                <w:bCs/>
                <w:szCs w:val="21"/>
              </w:rPr>
              <w:t>1、对</w:t>
            </w:r>
            <w:r w:rsidR="001F290F">
              <w:rPr>
                <w:rFonts w:ascii="宋体" w:hAnsi="宋体" w:cs="宋体" w:hint="eastAsia"/>
                <w:b/>
                <w:bCs/>
                <w:szCs w:val="21"/>
              </w:rPr>
              <w:t>采购</w:t>
            </w:r>
            <w:r w:rsidRPr="003A4C4D">
              <w:rPr>
                <w:rFonts w:ascii="宋体" w:hAnsi="宋体" w:cs="宋体" w:hint="eastAsia"/>
                <w:b/>
                <w:bCs/>
                <w:szCs w:val="21"/>
              </w:rPr>
              <w:t>文件的技术需求的响应（</w:t>
            </w:r>
            <w:r w:rsidRPr="003A4C4D">
              <w:rPr>
                <w:rFonts w:ascii="宋体" w:hAnsi="宋体" w:cs="宋体"/>
                <w:b/>
                <w:bCs/>
                <w:szCs w:val="21"/>
              </w:rPr>
              <w:t>50</w:t>
            </w:r>
            <w:r w:rsidRPr="003A4C4D">
              <w:rPr>
                <w:rFonts w:ascii="宋体" w:hAnsi="宋体" w:cs="宋体" w:hint="eastAsia"/>
                <w:b/>
                <w:bCs/>
                <w:szCs w:val="21"/>
              </w:rPr>
              <w:t>分）</w:t>
            </w:r>
          </w:p>
          <w:p w:rsidR="00FA24DC" w:rsidRDefault="00FA24DC" w:rsidP="00FA24DC">
            <w:pPr>
              <w:spacing w:line="360" w:lineRule="auto"/>
              <w:rPr>
                <w:rFonts w:ascii="宋体" w:hAnsi="宋体" w:cs="宋体"/>
                <w:szCs w:val="21"/>
              </w:rPr>
            </w:pPr>
            <w:r w:rsidRPr="003A4C4D">
              <w:rPr>
                <w:rFonts w:ascii="宋体" w:hAnsi="宋体" w:cs="宋体" w:hint="eastAsia"/>
                <w:szCs w:val="21"/>
              </w:rPr>
              <w:t>完全满足</w:t>
            </w:r>
            <w:r w:rsidR="001F290F">
              <w:rPr>
                <w:rFonts w:ascii="宋体" w:hAnsi="宋体" w:cs="宋体" w:hint="eastAsia"/>
                <w:szCs w:val="21"/>
              </w:rPr>
              <w:t>采购</w:t>
            </w:r>
            <w:r w:rsidRPr="003A4C4D">
              <w:rPr>
                <w:rFonts w:ascii="宋体" w:hAnsi="宋体" w:cs="宋体" w:hint="eastAsia"/>
                <w:szCs w:val="21"/>
              </w:rPr>
              <w:t>文件</w:t>
            </w:r>
            <w:r w:rsidR="001F290F">
              <w:rPr>
                <w:rFonts w:ascii="宋体" w:hAnsi="宋体" w:cs="宋体" w:hint="eastAsia"/>
                <w:szCs w:val="21"/>
              </w:rPr>
              <w:t>采购</w:t>
            </w:r>
            <w:r w:rsidRPr="003A4C4D">
              <w:rPr>
                <w:rFonts w:ascii="宋体" w:hAnsi="宋体" w:cs="宋体" w:hint="eastAsia"/>
                <w:szCs w:val="21"/>
              </w:rPr>
              <w:t>需求中技术需求条款的得</w:t>
            </w:r>
            <w:r>
              <w:rPr>
                <w:rFonts w:ascii="宋体" w:hAnsi="宋体" w:cs="宋体" w:hint="eastAsia"/>
                <w:szCs w:val="21"/>
              </w:rPr>
              <w:t>5</w:t>
            </w:r>
            <w:r w:rsidRPr="003A4C4D">
              <w:rPr>
                <w:rFonts w:ascii="宋体" w:hAnsi="宋体" w:cs="宋体"/>
                <w:szCs w:val="21"/>
              </w:rPr>
              <w:t>0</w:t>
            </w:r>
            <w:r w:rsidR="009D00BF">
              <w:rPr>
                <w:rFonts w:ascii="宋体" w:hAnsi="宋体" w:cs="宋体" w:hint="eastAsia"/>
                <w:szCs w:val="21"/>
              </w:rPr>
              <w:t>分</w:t>
            </w:r>
          </w:p>
          <w:p w:rsidR="00B67C3C" w:rsidRPr="00B67C3C" w:rsidRDefault="00B67C3C" w:rsidP="00B67C3C">
            <w:pPr>
              <w:spacing w:line="360" w:lineRule="auto"/>
              <w:rPr>
                <w:rFonts w:ascii="宋体" w:hAnsi="宋体" w:cs="宋体"/>
                <w:szCs w:val="21"/>
              </w:rPr>
            </w:pPr>
            <w:r>
              <w:rPr>
                <w:rFonts w:ascii="宋体" w:hAnsi="宋体" w:cs="宋体" w:hint="eastAsia"/>
                <w:szCs w:val="21"/>
              </w:rPr>
              <w:t>服务需求可分为核心服务需求（标注为</w:t>
            </w:r>
            <w:r w:rsidR="00BC3D4C">
              <w:rPr>
                <w:rFonts w:ascii="宋体" w:hAnsi="宋体" w:cs="宋体" w:hint="eastAsia"/>
                <w:szCs w:val="21"/>
              </w:rPr>
              <w:t>*</w:t>
            </w:r>
            <w:r>
              <w:rPr>
                <w:rFonts w:ascii="宋体" w:hAnsi="宋体" w:cs="宋体" w:hint="eastAsia"/>
                <w:szCs w:val="21"/>
              </w:rPr>
              <w:t>号）</w:t>
            </w:r>
            <w:r w:rsidR="00FA24DC">
              <w:rPr>
                <w:rFonts w:ascii="宋体" w:hAnsi="宋体" w:cs="宋体" w:hint="eastAsia"/>
                <w:szCs w:val="21"/>
              </w:rPr>
              <w:t>重点服务需求（标注为</w:t>
            </w:r>
            <w:r w:rsidR="00FA24DC" w:rsidRPr="00D9331A">
              <w:rPr>
                <w:rFonts w:ascii="宋体" w:hAnsi="宋体" w:cs="宋体" w:hint="eastAsia"/>
                <w:szCs w:val="21"/>
              </w:rPr>
              <w:t>▲</w:t>
            </w:r>
            <w:r w:rsidR="00FA24DC">
              <w:rPr>
                <w:rFonts w:ascii="宋体" w:hAnsi="宋体" w:cs="宋体" w:hint="eastAsia"/>
                <w:szCs w:val="21"/>
              </w:rPr>
              <w:t>号）和</w:t>
            </w:r>
            <w:r w:rsidRPr="00B67C3C">
              <w:rPr>
                <w:rFonts w:ascii="宋体" w:hAnsi="宋体" w:cs="宋体" w:hint="eastAsia"/>
                <w:szCs w:val="21"/>
              </w:rPr>
              <w:t>一般服务需求。</w:t>
            </w:r>
            <w:r w:rsidR="00FA24DC">
              <w:rPr>
                <w:rFonts w:ascii="宋体" w:hAnsi="宋体" w:cs="宋体" w:hint="eastAsia"/>
                <w:szCs w:val="21"/>
              </w:rPr>
              <w:t>负偏离技术条款（即软件目前未具备该功能）</w:t>
            </w:r>
          </w:p>
          <w:p w:rsidR="00B67C3C" w:rsidRPr="009D00BF" w:rsidRDefault="00B67C3C" w:rsidP="009D00BF">
            <w:pPr>
              <w:pStyle w:val="aff1"/>
              <w:numPr>
                <w:ilvl w:val="0"/>
                <w:numId w:val="5"/>
              </w:numPr>
              <w:spacing w:line="360" w:lineRule="auto"/>
              <w:ind w:firstLineChars="0"/>
              <w:rPr>
                <w:rFonts w:ascii="宋体" w:hAnsi="宋体" w:cs="宋体"/>
                <w:szCs w:val="21"/>
              </w:rPr>
            </w:pPr>
            <w:r w:rsidRPr="009D00BF">
              <w:rPr>
                <w:rFonts w:ascii="宋体" w:hAnsi="宋体" w:cs="宋体" w:hint="eastAsia"/>
                <w:szCs w:val="21"/>
              </w:rPr>
              <w:t>核心服务需求（标注为</w:t>
            </w:r>
            <w:r w:rsidR="00BC3D4C" w:rsidRPr="009D00BF">
              <w:rPr>
                <w:rFonts w:ascii="宋体" w:hAnsi="宋体" w:cs="宋体" w:hint="eastAsia"/>
                <w:szCs w:val="21"/>
              </w:rPr>
              <w:t>*</w:t>
            </w:r>
            <w:r w:rsidRPr="009D00BF">
              <w:rPr>
                <w:rFonts w:ascii="宋体" w:hAnsi="宋体" w:cs="宋体" w:hint="eastAsia"/>
                <w:szCs w:val="21"/>
              </w:rPr>
              <w:t>号）为实质性要求</w:t>
            </w:r>
            <w:r w:rsidR="00715F16">
              <w:rPr>
                <w:rFonts w:ascii="宋体" w:hAnsi="宋体" w:cs="宋体" w:hint="eastAsia"/>
                <w:szCs w:val="21"/>
              </w:rPr>
              <w:t>参数，</w:t>
            </w:r>
            <w:r w:rsidRPr="009D00BF">
              <w:rPr>
                <w:rFonts w:ascii="宋体" w:hAnsi="宋体" w:cs="宋体" w:hint="eastAsia"/>
                <w:szCs w:val="21"/>
              </w:rPr>
              <w:t>不允许负偏离</w:t>
            </w:r>
            <w:r w:rsidR="009D00BF" w:rsidRPr="009D00BF">
              <w:rPr>
                <w:rFonts w:ascii="宋体" w:hAnsi="宋体" w:cs="宋体" w:hint="eastAsia"/>
                <w:szCs w:val="21"/>
              </w:rPr>
              <w:t>（即软件目前未具备该功能），否则</w:t>
            </w:r>
            <w:r w:rsidRPr="009D00BF">
              <w:rPr>
                <w:rFonts w:ascii="宋体" w:hAnsi="宋体" w:cs="宋体" w:hint="eastAsia"/>
                <w:szCs w:val="21"/>
              </w:rPr>
              <w:t>投标将被否决；</w:t>
            </w:r>
            <w:r w:rsidRPr="009D00BF">
              <w:rPr>
                <w:rFonts w:ascii="宋体" w:hAnsi="宋体" w:cs="宋体"/>
                <w:szCs w:val="21"/>
              </w:rPr>
              <w:t xml:space="preserve"> </w:t>
            </w:r>
          </w:p>
          <w:p w:rsidR="00FA24DC" w:rsidRPr="009D00BF" w:rsidRDefault="009D00BF" w:rsidP="009D00BF">
            <w:pPr>
              <w:pStyle w:val="aff1"/>
              <w:numPr>
                <w:ilvl w:val="0"/>
                <w:numId w:val="5"/>
              </w:numPr>
              <w:spacing w:line="360" w:lineRule="auto"/>
              <w:ind w:firstLineChars="0"/>
              <w:rPr>
                <w:rFonts w:ascii="宋体" w:hAnsi="宋体" w:cs="宋体"/>
                <w:szCs w:val="21"/>
              </w:rPr>
            </w:pPr>
            <w:r>
              <w:rPr>
                <w:rFonts w:ascii="宋体" w:hAnsi="宋体" w:cs="宋体" w:hint="eastAsia"/>
                <w:szCs w:val="21"/>
              </w:rPr>
              <w:t>重点</w:t>
            </w:r>
            <w:r w:rsidR="00CD769C" w:rsidRPr="009D00BF">
              <w:rPr>
                <w:rFonts w:ascii="宋体" w:hAnsi="宋体" w:cs="宋体" w:hint="eastAsia"/>
                <w:szCs w:val="21"/>
              </w:rPr>
              <w:t>服务需求（标注为</w:t>
            </w:r>
            <w:r w:rsidR="00FA24DC" w:rsidRPr="009D00BF">
              <w:rPr>
                <w:rFonts w:ascii="宋体" w:hAnsi="宋体" w:cs="宋体" w:hint="eastAsia"/>
                <w:b/>
                <w:szCs w:val="21"/>
              </w:rPr>
              <w:t>▲</w:t>
            </w:r>
            <w:r w:rsidR="00CD769C" w:rsidRPr="009D00BF">
              <w:rPr>
                <w:rFonts w:ascii="宋体" w:hAnsi="宋体" w:cs="宋体" w:hint="eastAsia"/>
                <w:szCs w:val="21"/>
              </w:rPr>
              <w:t>）</w:t>
            </w:r>
            <w:r w:rsidR="00FA24DC" w:rsidRPr="009D00BF">
              <w:rPr>
                <w:rFonts w:ascii="宋体" w:hAnsi="宋体" w:cs="宋体" w:hint="eastAsia"/>
                <w:szCs w:val="21"/>
              </w:rPr>
              <w:t>为重要技术参数，</w:t>
            </w:r>
            <w:r w:rsidR="00CD769C" w:rsidRPr="009D00BF">
              <w:rPr>
                <w:rFonts w:ascii="宋体" w:hAnsi="宋体" w:cs="宋体" w:hint="eastAsia"/>
                <w:szCs w:val="21"/>
              </w:rPr>
              <w:t>每负偏离（即软件目前未具备该功能）一条技术条款</w:t>
            </w:r>
            <w:r w:rsidR="00FA24DC" w:rsidRPr="009D00BF">
              <w:rPr>
                <w:rFonts w:ascii="宋体" w:hAnsi="宋体" w:cs="宋体" w:hint="eastAsia"/>
                <w:szCs w:val="21"/>
              </w:rPr>
              <w:t>扣</w:t>
            </w:r>
            <w:r w:rsidR="00FA24DC" w:rsidRPr="009D00BF">
              <w:rPr>
                <w:rFonts w:ascii="宋体" w:hAnsi="宋体" w:cs="宋体"/>
                <w:szCs w:val="21"/>
              </w:rPr>
              <w:t>3</w:t>
            </w:r>
            <w:r w:rsidR="00FA24DC" w:rsidRPr="009D00BF">
              <w:rPr>
                <w:rFonts w:ascii="宋体" w:hAnsi="宋体" w:cs="宋体" w:hint="eastAsia"/>
                <w:szCs w:val="21"/>
              </w:rPr>
              <w:t>分</w:t>
            </w:r>
            <w:r w:rsidRPr="009D00BF">
              <w:rPr>
                <w:rFonts w:ascii="宋体" w:hAnsi="宋体" w:cs="宋体" w:hint="eastAsia"/>
                <w:szCs w:val="21"/>
              </w:rPr>
              <w:t>，</w:t>
            </w:r>
            <w:r w:rsidR="00FA24DC" w:rsidRPr="009D00BF">
              <w:rPr>
                <w:rFonts w:ascii="宋体" w:hAnsi="宋体" w:cs="宋体" w:hint="eastAsia"/>
                <w:szCs w:val="21"/>
              </w:rPr>
              <w:t>扣至0分为止</w:t>
            </w:r>
            <w:r w:rsidRPr="009D00BF">
              <w:rPr>
                <w:rFonts w:ascii="宋体" w:hAnsi="宋体" w:cs="宋体" w:hint="eastAsia"/>
                <w:szCs w:val="21"/>
              </w:rPr>
              <w:t>；</w:t>
            </w:r>
          </w:p>
          <w:p w:rsidR="00520AD3" w:rsidRPr="009D00BF" w:rsidRDefault="00D9331A" w:rsidP="00553568">
            <w:pPr>
              <w:pStyle w:val="aff1"/>
              <w:numPr>
                <w:ilvl w:val="0"/>
                <w:numId w:val="5"/>
              </w:numPr>
              <w:spacing w:line="360" w:lineRule="auto"/>
              <w:ind w:firstLineChars="0"/>
              <w:rPr>
                <w:rFonts w:ascii="宋体" w:hAnsi="宋体" w:cs="宋体"/>
                <w:szCs w:val="21"/>
                <w:lang w:val="zh-CN"/>
              </w:rPr>
            </w:pPr>
            <w:r w:rsidRPr="009D00BF">
              <w:rPr>
                <w:rFonts w:ascii="宋体" w:hAnsi="宋体" w:cs="宋体" w:hint="eastAsia"/>
                <w:szCs w:val="21"/>
              </w:rPr>
              <w:t>一般服务需求</w:t>
            </w:r>
            <w:r w:rsidR="00553568" w:rsidRPr="009D00BF">
              <w:rPr>
                <w:rFonts w:ascii="宋体" w:hAnsi="宋体" w:cs="宋体" w:hint="eastAsia"/>
                <w:szCs w:val="21"/>
              </w:rPr>
              <w:t>（</w:t>
            </w:r>
            <w:r w:rsidR="00CD769C" w:rsidRPr="009D00BF">
              <w:rPr>
                <w:rFonts w:ascii="宋体" w:hAnsi="宋体" w:cs="宋体" w:hint="eastAsia"/>
                <w:szCs w:val="21"/>
              </w:rPr>
              <w:t>无标注</w:t>
            </w:r>
            <w:r w:rsidR="00553568" w:rsidRPr="009D00BF">
              <w:rPr>
                <w:rFonts w:ascii="宋体" w:hAnsi="宋体" w:cs="宋体" w:hint="eastAsia"/>
                <w:szCs w:val="21"/>
              </w:rPr>
              <w:t>）</w:t>
            </w:r>
            <w:r w:rsidR="00553568">
              <w:rPr>
                <w:rFonts w:ascii="宋体" w:hAnsi="宋体" w:cs="宋体" w:hint="eastAsia"/>
                <w:szCs w:val="21"/>
              </w:rPr>
              <w:t>为一般</w:t>
            </w:r>
            <w:r w:rsidR="00553568" w:rsidRPr="009D00BF">
              <w:rPr>
                <w:rFonts w:ascii="宋体" w:hAnsi="宋体" w:cs="宋体" w:hint="eastAsia"/>
                <w:szCs w:val="21"/>
              </w:rPr>
              <w:t>技术参数</w:t>
            </w:r>
            <w:r w:rsidR="00CD769C" w:rsidRPr="009D00BF">
              <w:rPr>
                <w:rFonts w:ascii="宋体" w:hAnsi="宋体" w:cs="宋体" w:hint="eastAsia"/>
                <w:szCs w:val="21"/>
              </w:rPr>
              <w:t>,</w:t>
            </w:r>
            <w:r w:rsidR="00CD769C" w:rsidRPr="009D00BF">
              <w:rPr>
                <w:rFonts w:ascii="宋体" w:hAnsi="宋体" w:cs="宋体"/>
                <w:szCs w:val="21"/>
              </w:rPr>
              <w:t xml:space="preserve"> </w:t>
            </w:r>
            <w:r w:rsidR="00282D07" w:rsidRPr="009D00BF">
              <w:rPr>
                <w:rFonts w:ascii="宋体" w:hAnsi="宋体" w:cs="宋体" w:hint="eastAsia"/>
                <w:szCs w:val="21"/>
              </w:rPr>
              <w:t>每负偏离（即软件目前未具备该功能）一条技术条款扣2分</w:t>
            </w:r>
            <w:r w:rsidR="009D00BF" w:rsidRPr="009D00BF">
              <w:rPr>
                <w:rFonts w:ascii="宋体" w:hAnsi="宋体" w:cs="宋体" w:hint="eastAsia"/>
                <w:szCs w:val="21"/>
              </w:rPr>
              <w:t>，</w:t>
            </w:r>
            <w:r w:rsidR="00FA24DC" w:rsidRPr="009D00BF">
              <w:rPr>
                <w:rFonts w:ascii="宋体" w:hAnsi="宋体" w:cs="宋体" w:hint="eastAsia"/>
                <w:szCs w:val="21"/>
              </w:rPr>
              <w:t>扣至0分为止</w:t>
            </w:r>
          </w:p>
        </w:tc>
      </w:tr>
      <w:tr w:rsidR="00520AD3">
        <w:trPr>
          <w:trHeight w:val="888"/>
        </w:trPr>
        <w:tc>
          <w:tcPr>
            <w:tcW w:w="727" w:type="dxa"/>
            <w:vMerge/>
            <w:vAlign w:val="center"/>
          </w:tcPr>
          <w:p w:rsidR="00520AD3" w:rsidRDefault="00520AD3">
            <w:pPr>
              <w:spacing w:line="360" w:lineRule="auto"/>
              <w:jc w:val="center"/>
              <w:rPr>
                <w:rFonts w:ascii="宋体" w:hAnsi="宋体" w:cs="宋体"/>
                <w:szCs w:val="21"/>
              </w:rPr>
            </w:pPr>
          </w:p>
        </w:tc>
        <w:tc>
          <w:tcPr>
            <w:tcW w:w="795" w:type="dxa"/>
            <w:vMerge/>
            <w:vAlign w:val="center"/>
          </w:tcPr>
          <w:p w:rsidR="00520AD3" w:rsidRDefault="00520AD3">
            <w:pPr>
              <w:spacing w:line="360" w:lineRule="auto"/>
              <w:jc w:val="center"/>
              <w:rPr>
                <w:rFonts w:ascii="宋体" w:hAnsi="宋体" w:cs="宋体"/>
                <w:szCs w:val="21"/>
              </w:rPr>
            </w:pPr>
          </w:p>
        </w:tc>
        <w:tc>
          <w:tcPr>
            <w:tcW w:w="763" w:type="dxa"/>
            <w:vMerge/>
            <w:vAlign w:val="center"/>
          </w:tcPr>
          <w:p w:rsidR="00520AD3" w:rsidRDefault="00520AD3">
            <w:pPr>
              <w:spacing w:line="360" w:lineRule="auto"/>
              <w:jc w:val="center"/>
              <w:rPr>
                <w:rFonts w:ascii="宋体" w:hAnsi="宋体" w:cs="宋体"/>
                <w:szCs w:val="21"/>
              </w:rPr>
            </w:pPr>
          </w:p>
        </w:tc>
        <w:tc>
          <w:tcPr>
            <w:tcW w:w="7563" w:type="dxa"/>
          </w:tcPr>
          <w:p w:rsidR="00520AD3" w:rsidRPr="003A4C4D" w:rsidRDefault="00282D07">
            <w:pPr>
              <w:spacing w:line="360" w:lineRule="auto"/>
              <w:rPr>
                <w:rFonts w:ascii="宋体" w:hAnsi="宋体" w:cs="宋体"/>
                <w:b/>
                <w:bCs/>
                <w:szCs w:val="21"/>
              </w:rPr>
            </w:pPr>
            <w:r w:rsidRPr="003A4C4D">
              <w:rPr>
                <w:rFonts w:ascii="宋体" w:hAnsi="宋体" w:cs="宋体"/>
                <w:b/>
                <w:bCs/>
                <w:szCs w:val="21"/>
              </w:rPr>
              <w:t>2</w:t>
            </w:r>
            <w:r w:rsidR="001B6049">
              <w:rPr>
                <w:rFonts w:ascii="宋体" w:hAnsi="宋体" w:cs="宋体" w:hint="eastAsia"/>
                <w:b/>
                <w:bCs/>
                <w:szCs w:val="21"/>
              </w:rPr>
              <w:t>、</w:t>
            </w:r>
            <w:r w:rsidRPr="003A4C4D">
              <w:rPr>
                <w:rFonts w:ascii="宋体" w:hAnsi="宋体" w:cs="宋体" w:hint="eastAsia"/>
                <w:b/>
                <w:bCs/>
                <w:szCs w:val="21"/>
              </w:rPr>
              <w:t>实施方案（</w:t>
            </w:r>
            <w:r w:rsidR="00362C45">
              <w:rPr>
                <w:rFonts w:ascii="宋体" w:hAnsi="宋体" w:cs="宋体"/>
                <w:b/>
                <w:bCs/>
                <w:szCs w:val="21"/>
              </w:rPr>
              <w:t>10</w:t>
            </w:r>
            <w:r w:rsidRPr="003A4C4D">
              <w:rPr>
                <w:rFonts w:ascii="宋体" w:hAnsi="宋体" w:cs="宋体" w:hint="eastAsia"/>
                <w:b/>
                <w:bCs/>
                <w:szCs w:val="21"/>
              </w:rPr>
              <w:t>分）</w:t>
            </w:r>
          </w:p>
          <w:p w:rsidR="00520AD3" w:rsidRPr="003A4C4D" w:rsidRDefault="00282D07">
            <w:pPr>
              <w:spacing w:line="360" w:lineRule="auto"/>
              <w:rPr>
                <w:rFonts w:ascii="宋体" w:hAnsi="宋体" w:cs="宋体"/>
                <w:szCs w:val="21"/>
              </w:rPr>
            </w:pPr>
            <w:r w:rsidRPr="003A4C4D">
              <w:rPr>
                <w:rFonts w:ascii="宋体" w:hAnsi="宋体" w:cs="宋体" w:hint="eastAsia"/>
                <w:szCs w:val="21"/>
              </w:rPr>
              <w:t>对项目实施方案、项目进度控制、进度安排进行综合评议，最高得</w:t>
            </w:r>
            <w:r w:rsidRPr="003A4C4D">
              <w:rPr>
                <w:rFonts w:ascii="宋体" w:hAnsi="宋体" w:cs="宋体"/>
                <w:szCs w:val="21"/>
              </w:rPr>
              <w:t>5</w:t>
            </w:r>
            <w:r w:rsidRPr="003A4C4D">
              <w:rPr>
                <w:rFonts w:ascii="宋体" w:hAnsi="宋体" w:cs="宋体" w:hint="eastAsia"/>
                <w:szCs w:val="21"/>
              </w:rPr>
              <w:t>分。</w:t>
            </w:r>
          </w:p>
        </w:tc>
      </w:tr>
      <w:tr w:rsidR="00520AD3">
        <w:trPr>
          <w:trHeight w:val="454"/>
        </w:trPr>
        <w:tc>
          <w:tcPr>
            <w:tcW w:w="727" w:type="dxa"/>
            <w:vMerge/>
            <w:vAlign w:val="center"/>
          </w:tcPr>
          <w:p w:rsidR="00520AD3" w:rsidRDefault="00520AD3">
            <w:pPr>
              <w:spacing w:line="360" w:lineRule="auto"/>
              <w:jc w:val="center"/>
              <w:rPr>
                <w:rFonts w:ascii="宋体" w:hAnsi="宋体" w:cs="宋体"/>
                <w:szCs w:val="21"/>
              </w:rPr>
            </w:pPr>
          </w:p>
        </w:tc>
        <w:tc>
          <w:tcPr>
            <w:tcW w:w="795" w:type="dxa"/>
            <w:vMerge/>
            <w:vAlign w:val="center"/>
          </w:tcPr>
          <w:p w:rsidR="00520AD3" w:rsidRDefault="00520AD3">
            <w:pPr>
              <w:spacing w:line="360" w:lineRule="auto"/>
              <w:jc w:val="center"/>
              <w:rPr>
                <w:rFonts w:ascii="宋体" w:hAnsi="宋体" w:cs="宋体"/>
                <w:szCs w:val="21"/>
              </w:rPr>
            </w:pPr>
          </w:p>
        </w:tc>
        <w:tc>
          <w:tcPr>
            <w:tcW w:w="763" w:type="dxa"/>
            <w:vMerge/>
            <w:vAlign w:val="center"/>
          </w:tcPr>
          <w:p w:rsidR="00520AD3" w:rsidRDefault="00520AD3">
            <w:pPr>
              <w:spacing w:line="360" w:lineRule="auto"/>
              <w:jc w:val="center"/>
              <w:rPr>
                <w:rFonts w:ascii="宋体" w:hAnsi="宋体" w:cs="宋体"/>
                <w:szCs w:val="21"/>
              </w:rPr>
            </w:pPr>
          </w:p>
        </w:tc>
        <w:tc>
          <w:tcPr>
            <w:tcW w:w="7563" w:type="dxa"/>
            <w:vAlign w:val="center"/>
          </w:tcPr>
          <w:p w:rsidR="00520AD3" w:rsidRDefault="00282D07">
            <w:pPr>
              <w:spacing w:line="360" w:lineRule="auto"/>
              <w:rPr>
                <w:rFonts w:ascii="宋体" w:hAnsi="宋体" w:cs="宋体"/>
                <w:b/>
                <w:bCs/>
                <w:szCs w:val="21"/>
              </w:rPr>
            </w:pPr>
            <w:r>
              <w:rPr>
                <w:rFonts w:ascii="宋体" w:hAnsi="宋体" w:cs="宋体"/>
                <w:b/>
                <w:bCs/>
                <w:szCs w:val="21"/>
              </w:rPr>
              <w:t>3</w:t>
            </w:r>
            <w:r>
              <w:rPr>
                <w:rFonts w:ascii="宋体" w:hAnsi="宋体" w:cs="宋体" w:hint="eastAsia"/>
                <w:b/>
                <w:bCs/>
                <w:szCs w:val="21"/>
              </w:rPr>
              <w:t>、售后服务（10分）</w:t>
            </w:r>
            <w:r>
              <w:rPr>
                <w:rFonts w:ascii="宋体" w:hAnsi="宋体" w:cs="宋体" w:hint="eastAsia"/>
                <w:b/>
                <w:bCs/>
                <w:szCs w:val="21"/>
              </w:rPr>
              <w:tab/>
            </w:r>
          </w:p>
          <w:p w:rsidR="00520AD3" w:rsidRDefault="00282D07">
            <w:pPr>
              <w:spacing w:line="360" w:lineRule="auto"/>
              <w:rPr>
                <w:rFonts w:ascii="宋体" w:hAnsi="宋体" w:cs="宋体"/>
                <w:szCs w:val="21"/>
              </w:rPr>
            </w:pPr>
            <w:r>
              <w:rPr>
                <w:rFonts w:ascii="宋体" w:hAnsi="宋体" w:cs="宋体" w:hint="eastAsia"/>
                <w:szCs w:val="21"/>
              </w:rPr>
              <w:t>对供应商提供的售后服务响应时间、售后人员的投入、售后维护方案及承诺进行综合评议，最高得10分。</w:t>
            </w:r>
          </w:p>
        </w:tc>
      </w:tr>
      <w:tr w:rsidR="00520AD3">
        <w:trPr>
          <w:trHeight w:val="454"/>
        </w:trPr>
        <w:tc>
          <w:tcPr>
            <w:tcW w:w="727" w:type="dxa"/>
            <w:vMerge/>
            <w:vAlign w:val="center"/>
          </w:tcPr>
          <w:p w:rsidR="00520AD3" w:rsidRDefault="00520AD3">
            <w:pPr>
              <w:spacing w:line="360" w:lineRule="auto"/>
              <w:jc w:val="center"/>
              <w:rPr>
                <w:rFonts w:ascii="宋体" w:hAnsi="宋体" w:cs="宋体"/>
                <w:szCs w:val="21"/>
              </w:rPr>
            </w:pPr>
          </w:p>
        </w:tc>
        <w:tc>
          <w:tcPr>
            <w:tcW w:w="795" w:type="dxa"/>
            <w:vMerge/>
            <w:vAlign w:val="center"/>
          </w:tcPr>
          <w:p w:rsidR="00520AD3" w:rsidRDefault="00520AD3">
            <w:pPr>
              <w:spacing w:line="360" w:lineRule="auto"/>
              <w:jc w:val="center"/>
              <w:rPr>
                <w:rFonts w:ascii="宋体" w:hAnsi="宋体" w:cs="宋体"/>
                <w:szCs w:val="21"/>
              </w:rPr>
            </w:pPr>
          </w:p>
        </w:tc>
        <w:tc>
          <w:tcPr>
            <w:tcW w:w="763" w:type="dxa"/>
            <w:vMerge/>
            <w:vAlign w:val="center"/>
          </w:tcPr>
          <w:p w:rsidR="00520AD3" w:rsidRDefault="00520AD3">
            <w:pPr>
              <w:spacing w:line="360" w:lineRule="auto"/>
              <w:jc w:val="center"/>
              <w:rPr>
                <w:rFonts w:ascii="宋体" w:hAnsi="宋体" w:cs="宋体"/>
                <w:szCs w:val="21"/>
              </w:rPr>
            </w:pPr>
          </w:p>
        </w:tc>
        <w:tc>
          <w:tcPr>
            <w:tcW w:w="7563" w:type="dxa"/>
            <w:vAlign w:val="center"/>
          </w:tcPr>
          <w:p w:rsidR="00520AD3" w:rsidRDefault="00282D07">
            <w:pPr>
              <w:spacing w:line="360" w:lineRule="auto"/>
              <w:rPr>
                <w:rFonts w:ascii="宋体" w:hAnsi="宋体" w:cs="宋体"/>
                <w:b/>
                <w:bCs/>
                <w:szCs w:val="21"/>
              </w:rPr>
            </w:pPr>
            <w:r>
              <w:rPr>
                <w:rFonts w:ascii="宋体" w:hAnsi="宋体" w:cs="宋体"/>
                <w:b/>
                <w:bCs/>
                <w:szCs w:val="21"/>
              </w:rPr>
              <w:t>4</w:t>
            </w:r>
            <w:r>
              <w:rPr>
                <w:rFonts w:ascii="宋体" w:hAnsi="宋体" w:cs="宋体" w:hint="eastAsia"/>
                <w:b/>
                <w:bCs/>
                <w:szCs w:val="21"/>
              </w:rPr>
              <w:t>、培训方案（</w:t>
            </w:r>
            <w:r>
              <w:rPr>
                <w:rFonts w:ascii="宋体" w:hAnsi="宋体" w:cs="宋体"/>
                <w:b/>
                <w:bCs/>
                <w:szCs w:val="21"/>
              </w:rPr>
              <w:t>5</w:t>
            </w:r>
            <w:r>
              <w:rPr>
                <w:rFonts w:ascii="宋体" w:hAnsi="宋体" w:cs="宋体" w:hint="eastAsia"/>
                <w:b/>
                <w:bCs/>
                <w:szCs w:val="21"/>
              </w:rPr>
              <w:t>分）</w:t>
            </w:r>
            <w:r>
              <w:rPr>
                <w:rFonts w:ascii="宋体" w:hAnsi="宋体" w:cs="宋体" w:hint="eastAsia"/>
                <w:b/>
                <w:bCs/>
                <w:szCs w:val="21"/>
              </w:rPr>
              <w:tab/>
            </w:r>
          </w:p>
          <w:p w:rsidR="00520AD3" w:rsidRDefault="00282D07">
            <w:pPr>
              <w:spacing w:line="360" w:lineRule="auto"/>
              <w:rPr>
                <w:rFonts w:ascii="宋体" w:hAnsi="宋体" w:cs="宋体"/>
                <w:szCs w:val="21"/>
              </w:rPr>
            </w:pPr>
            <w:r>
              <w:rPr>
                <w:rFonts w:ascii="宋体" w:hAnsi="宋体" w:cs="宋体" w:hint="eastAsia"/>
                <w:szCs w:val="21"/>
              </w:rPr>
              <w:t>对供应商提供的培训方案（包含日常操作和管理维护、基本的故障诊断与排错等）的科学性、合理性、可操作性等进行综合评议，最高得</w:t>
            </w:r>
            <w:r>
              <w:rPr>
                <w:rFonts w:ascii="宋体" w:hAnsi="宋体" w:cs="宋体"/>
                <w:szCs w:val="21"/>
              </w:rPr>
              <w:t>5</w:t>
            </w:r>
            <w:r>
              <w:rPr>
                <w:rFonts w:ascii="宋体" w:hAnsi="宋体" w:cs="宋体" w:hint="eastAsia"/>
                <w:szCs w:val="21"/>
              </w:rPr>
              <w:t>分。</w:t>
            </w:r>
          </w:p>
        </w:tc>
      </w:tr>
      <w:tr w:rsidR="00520AD3">
        <w:trPr>
          <w:trHeight w:val="454"/>
        </w:trPr>
        <w:tc>
          <w:tcPr>
            <w:tcW w:w="727" w:type="dxa"/>
            <w:vMerge/>
            <w:vAlign w:val="center"/>
          </w:tcPr>
          <w:p w:rsidR="00520AD3" w:rsidRDefault="00520AD3">
            <w:pPr>
              <w:spacing w:line="360" w:lineRule="auto"/>
              <w:jc w:val="center"/>
              <w:rPr>
                <w:rFonts w:ascii="宋体" w:hAnsi="宋体" w:cs="宋体"/>
                <w:szCs w:val="21"/>
              </w:rPr>
            </w:pPr>
          </w:p>
        </w:tc>
        <w:tc>
          <w:tcPr>
            <w:tcW w:w="795" w:type="dxa"/>
            <w:vMerge/>
            <w:vAlign w:val="center"/>
          </w:tcPr>
          <w:p w:rsidR="00520AD3" w:rsidRDefault="00520AD3">
            <w:pPr>
              <w:spacing w:line="360" w:lineRule="auto"/>
              <w:jc w:val="center"/>
              <w:rPr>
                <w:rFonts w:ascii="宋体" w:hAnsi="宋体" w:cs="宋体"/>
                <w:szCs w:val="21"/>
              </w:rPr>
            </w:pPr>
          </w:p>
        </w:tc>
        <w:tc>
          <w:tcPr>
            <w:tcW w:w="763" w:type="dxa"/>
            <w:vMerge/>
            <w:vAlign w:val="center"/>
          </w:tcPr>
          <w:p w:rsidR="00520AD3" w:rsidRDefault="00520AD3">
            <w:pPr>
              <w:spacing w:line="360" w:lineRule="auto"/>
              <w:jc w:val="center"/>
              <w:rPr>
                <w:rFonts w:ascii="宋体" w:hAnsi="宋体" w:cs="宋体"/>
                <w:szCs w:val="21"/>
              </w:rPr>
            </w:pPr>
          </w:p>
        </w:tc>
        <w:tc>
          <w:tcPr>
            <w:tcW w:w="7563" w:type="dxa"/>
            <w:vAlign w:val="center"/>
          </w:tcPr>
          <w:p w:rsidR="00520AD3" w:rsidRDefault="00362C45">
            <w:pPr>
              <w:spacing w:line="360" w:lineRule="auto"/>
              <w:rPr>
                <w:rFonts w:ascii="宋体" w:hAnsi="宋体" w:cs="宋体"/>
                <w:b/>
                <w:bCs/>
                <w:szCs w:val="21"/>
              </w:rPr>
            </w:pPr>
            <w:r>
              <w:rPr>
                <w:rFonts w:ascii="宋体" w:hAnsi="宋体" w:cs="宋体"/>
                <w:b/>
                <w:bCs/>
                <w:szCs w:val="21"/>
              </w:rPr>
              <w:t>5</w:t>
            </w:r>
            <w:r w:rsidR="00282D07">
              <w:rPr>
                <w:rFonts w:ascii="宋体" w:hAnsi="宋体" w:cs="宋体" w:hint="eastAsia"/>
                <w:b/>
                <w:bCs/>
                <w:szCs w:val="21"/>
              </w:rPr>
              <w:t>、项目组成员（</w:t>
            </w:r>
            <w:r>
              <w:rPr>
                <w:rFonts w:ascii="宋体" w:hAnsi="宋体" w:cs="宋体"/>
                <w:b/>
                <w:bCs/>
                <w:szCs w:val="21"/>
              </w:rPr>
              <w:t>5</w:t>
            </w:r>
            <w:r w:rsidR="00282D07">
              <w:rPr>
                <w:rFonts w:ascii="宋体" w:hAnsi="宋体" w:cs="宋体" w:hint="eastAsia"/>
                <w:b/>
                <w:bCs/>
                <w:szCs w:val="21"/>
              </w:rPr>
              <w:t>分）</w:t>
            </w:r>
          </w:p>
          <w:p w:rsidR="00520AD3" w:rsidRDefault="00282D07">
            <w:pPr>
              <w:spacing w:line="360" w:lineRule="auto"/>
              <w:rPr>
                <w:rFonts w:ascii="宋体" w:hAnsi="宋体" w:cs="宋体"/>
                <w:szCs w:val="21"/>
              </w:rPr>
            </w:pPr>
            <w:r>
              <w:rPr>
                <w:rFonts w:ascii="宋体" w:hAnsi="宋体" w:cs="宋体" w:hint="eastAsia"/>
                <w:szCs w:val="21"/>
              </w:rPr>
              <w:t>根据供应商</w:t>
            </w:r>
            <w:r w:rsidR="00E16313">
              <w:rPr>
                <w:rFonts w:ascii="宋体" w:hAnsi="宋体" w:cs="宋体" w:hint="eastAsia"/>
                <w:szCs w:val="21"/>
              </w:rPr>
              <w:t>/厂商</w:t>
            </w:r>
            <w:r>
              <w:rPr>
                <w:rFonts w:ascii="宋体" w:hAnsi="宋体" w:cs="宋体" w:hint="eastAsia"/>
                <w:szCs w:val="21"/>
              </w:rPr>
              <w:t>拟派的项目负责人及项目组成员的技术能力、经验及项目经历进行综合评议，最高得10分。</w:t>
            </w:r>
          </w:p>
          <w:p w:rsidR="00520AD3" w:rsidRDefault="00282D07" w:rsidP="00E16313">
            <w:pPr>
              <w:spacing w:line="360" w:lineRule="auto"/>
              <w:rPr>
                <w:rFonts w:ascii="宋体" w:hAnsi="宋体" w:cs="宋体"/>
                <w:szCs w:val="21"/>
              </w:rPr>
            </w:pPr>
            <w:r>
              <w:rPr>
                <w:rFonts w:ascii="宋体" w:hAnsi="宋体" w:cs="宋体" w:hint="eastAsia"/>
                <w:b/>
                <w:bCs/>
                <w:szCs w:val="21"/>
              </w:rPr>
              <w:t>注：响应文件中需提供相关证明材料</w:t>
            </w:r>
          </w:p>
        </w:tc>
      </w:tr>
      <w:tr w:rsidR="00520AD3">
        <w:trPr>
          <w:trHeight w:val="90"/>
        </w:trPr>
        <w:tc>
          <w:tcPr>
            <w:tcW w:w="727" w:type="dxa"/>
            <w:vMerge/>
            <w:vAlign w:val="center"/>
          </w:tcPr>
          <w:p w:rsidR="00520AD3" w:rsidRDefault="00520AD3">
            <w:pPr>
              <w:spacing w:line="360" w:lineRule="auto"/>
              <w:jc w:val="center"/>
              <w:rPr>
                <w:rFonts w:ascii="宋体" w:hAnsi="宋体" w:cs="宋体"/>
                <w:szCs w:val="21"/>
              </w:rPr>
            </w:pPr>
          </w:p>
        </w:tc>
        <w:tc>
          <w:tcPr>
            <w:tcW w:w="795" w:type="dxa"/>
            <w:vMerge/>
            <w:vAlign w:val="center"/>
          </w:tcPr>
          <w:p w:rsidR="00520AD3" w:rsidRDefault="00520AD3">
            <w:pPr>
              <w:spacing w:line="360" w:lineRule="auto"/>
              <w:jc w:val="center"/>
              <w:rPr>
                <w:rFonts w:ascii="宋体" w:hAnsi="宋体" w:cs="宋体"/>
                <w:szCs w:val="21"/>
              </w:rPr>
            </w:pPr>
          </w:p>
        </w:tc>
        <w:tc>
          <w:tcPr>
            <w:tcW w:w="763" w:type="dxa"/>
            <w:vMerge/>
            <w:vAlign w:val="center"/>
          </w:tcPr>
          <w:p w:rsidR="00520AD3" w:rsidRDefault="00520AD3">
            <w:pPr>
              <w:spacing w:line="360" w:lineRule="auto"/>
              <w:jc w:val="center"/>
              <w:rPr>
                <w:rFonts w:ascii="宋体" w:hAnsi="宋体" w:cs="宋体"/>
                <w:szCs w:val="21"/>
              </w:rPr>
            </w:pPr>
          </w:p>
        </w:tc>
        <w:tc>
          <w:tcPr>
            <w:tcW w:w="7563" w:type="dxa"/>
            <w:vAlign w:val="center"/>
          </w:tcPr>
          <w:p w:rsidR="00520AD3" w:rsidRDefault="00362C45">
            <w:pPr>
              <w:spacing w:line="360" w:lineRule="auto"/>
              <w:rPr>
                <w:rFonts w:ascii="宋体" w:hAnsi="宋体" w:cs="宋体"/>
                <w:b/>
                <w:bCs/>
                <w:szCs w:val="21"/>
              </w:rPr>
            </w:pPr>
            <w:r>
              <w:rPr>
                <w:rFonts w:ascii="宋体" w:hAnsi="宋体" w:cs="宋体"/>
                <w:b/>
                <w:bCs/>
                <w:szCs w:val="21"/>
              </w:rPr>
              <w:t>6</w:t>
            </w:r>
            <w:r w:rsidR="00282D07">
              <w:rPr>
                <w:rFonts w:ascii="宋体" w:hAnsi="宋体" w:cs="宋体" w:hint="eastAsia"/>
                <w:b/>
                <w:bCs/>
                <w:szCs w:val="21"/>
              </w:rPr>
              <w:t>、国内知名三甲医院客户使用经验（</w:t>
            </w:r>
            <w:r>
              <w:rPr>
                <w:rFonts w:ascii="宋体" w:hAnsi="宋体" w:cs="宋体" w:hint="eastAsia"/>
                <w:b/>
                <w:bCs/>
                <w:szCs w:val="21"/>
              </w:rPr>
              <w:t>1</w:t>
            </w:r>
            <w:r>
              <w:rPr>
                <w:rFonts w:ascii="宋体" w:hAnsi="宋体" w:cs="宋体"/>
                <w:b/>
                <w:bCs/>
                <w:szCs w:val="21"/>
              </w:rPr>
              <w:t>0</w:t>
            </w:r>
            <w:r w:rsidR="00282D07">
              <w:rPr>
                <w:rFonts w:ascii="宋体" w:hAnsi="宋体" w:cs="宋体" w:hint="eastAsia"/>
                <w:b/>
                <w:bCs/>
                <w:szCs w:val="21"/>
              </w:rPr>
              <w:t>分）</w:t>
            </w:r>
          </w:p>
          <w:p w:rsidR="00520AD3" w:rsidRDefault="00282D07">
            <w:pPr>
              <w:spacing w:line="360" w:lineRule="auto"/>
              <w:rPr>
                <w:rFonts w:ascii="宋体" w:hAnsi="宋体" w:cs="宋体"/>
                <w:szCs w:val="21"/>
              </w:rPr>
            </w:pPr>
            <w:r>
              <w:rPr>
                <w:rFonts w:ascii="宋体" w:hAnsi="宋体" w:cs="宋体" w:hint="eastAsia"/>
                <w:szCs w:val="21"/>
              </w:rPr>
              <w:t>供应商提供的产品在国内知名三甲医院有使用经验的，得</w:t>
            </w:r>
            <w:r w:rsidR="00362C45">
              <w:rPr>
                <w:rFonts w:ascii="宋体" w:hAnsi="宋体" w:cs="宋体"/>
                <w:szCs w:val="21"/>
              </w:rPr>
              <w:t>10</w:t>
            </w:r>
            <w:r>
              <w:rPr>
                <w:rFonts w:ascii="宋体" w:hAnsi="宋体" w:cs="宋体" w:hint="eastAsia"/>
                <w:szCs w:val="21"/>
              </w:rPr>
              <w:t>分。</w:t>
            </w:r>
          </w:p>
          <w:p w:rsidR="00520AD3" w:rsidRDefault="00282D07" w:rsidP="00E16313">
            <w:pPr>
              <w:spacing w:line="360" w:lineRule="auto"/>
              <w:rPr>
                <w:rFonts w:ascii="宋体" w:hAnsi="宋体" w:cs="宋体"/>
                <w:szCs w:val="21"/>
              </w:rPr>
            </w:pPr>
            <w:r>
              <w:rPr>
                <w:rFonts w:ascii="宋体" w:hAnsi="宋体" w:cs="宋体" w:hint="eastAsia"/>
                <w:b/>
                <w:bCs/>
                <w:szCs w:val="21"/>
              </w:rPr>
              <w:t>注：</w:t>
            </w:r>
            <w:r w:rsidR="00E16313">
              <w:rPr>
                <w:rFonts w:ascii="宋体" w:hAnsi="宋体" w:cs="宋体" w:hint="eastAsia"/>
                <w:b/>
                <w:bCs/>
                <w:szCs w:val="21"/>
              </w:rPr>
              <w:t>响应文件中需提供相关证明材料</w:t>
            </w:r>
          </w:p>
        </w:tc>
      </w:tr>
    </w:tbl>
    <w:bookmarkEnd w:id="10"/>
    <w:bookmarkEnd w:id="11"/>
    <w:p w:rsidR="00520AD3" w:rsidRDefault="00282D07">
      <w:pPr>
        <w:spacing w:line="320" w:lineRule="exact"/>
        <w:rPr>
          <w:rFonts w:ascii="宋体" w:hAnsi="宋体" w:cs="宋体"/>
          <w:bCs/>
        </w:rPr>
      </w:pPr>
      <w:r>
        <w:rPr>
          <w:rFonts w:ascii="宋体" w:hAnsi="宋体" w:cs="宋体" w:hint="eastAsia"/>
          <w:bCs/>
        </w:rPr>
        <w:t>注：1、小数点后保留一位数。2</w:t>
      </w:r>
      <w:r w:rsidR="007F7A0A">
        <w:rPr>
          <w:rFonts w:ascii="宋体" w:hAnsi="宋体" w:cs="宋体" w:hint="eastAsia"/>
          <w:bCs/>
        </w:rPr>
        <w:t>、各评审</w:t>
      </w:r>
      <w:r>
        <w:rPr>
          <w:rFonts w:ascii="宋体" w:hAnsi="宋体" w:cs="宋体" w:hint="eastAsia"/>
          <w:bCs/>
        </w:rPr>
        <w:t>小组成员自行按以上参考分值评分。3</w:t>
      </w:r>
      <w:r w:rsidR="007F7A0A">
        <w:rPr>
          <w:rFonts w:ascii="宋体" w:hAnsi="宋体" w:cs="宋体" w:hint="eastAsia"/>
          <w:bCs/>
        </w:rPr>
        <w:t>、重大事件由评审小组会集体讨论，须有三分之二或以上的评审</w:t>
      </w:r>
      <w:r>
        <w:rPr>
          <w:rFonts w:ascii="宋体" w:hAnsi="宋体" w:cs="宋体" w:hint="eastAsia"/>
          <w:bCs/>
        </w:rPr>
        <w:t>小组签字认可。</w:t>
      </w:r>
    </w:p>
    <w:p w:rsidR="00520AD3" w:rsidRDefault="00520AD3">
      <w:pPr>
        <w:spacing w:line="400" w:lineRule="exact"/>
        <w:jc w:val="center"/>
        <w:rPr>
          <w:rFonts w:ascii="宋体" w:hAnsi="宋体" w:cs="宋体"/>
          <w:sz w:val="24"/>
        </w:rPr>
      </w:pPr>
    </w:p>
    <w:p w:rsidR="00520AD3" w:rsidRDefault="00282D07">
      <w:pPr>
        <w:pStyle w:val="a7"/>
        <w:rPr>
          <w:rFonts w:ascii="宋体" w:hAnsi="宋体" w:cs="宋体"/>
        </w:rPr>
      </w:pPr>
      <w:r>
        <w:rPr>
          <w:rFonts w:ascii="宋体" w:hAnsi="宋体" w:cs="宋体" w:hint="eastAsia"/>
        </w:rPr>
        <w:br w:type="page"/>
      </w:r>
    </w:p>
    <w:p w:rsidR="00520AD3" w:rsidRDefault="00282D07">
      <w:pPr>
        <w:pStyle w:val="1"/>
        <w:rPr>
          <w:rFonts w:ascii="宋体" w:hAnsi="宋体" w:cs="宋体"/>
        </w:rPr>
      </w:pPr>
      <w:bookmarkStart w:id="12" w:name="_Toc28574"/>
      <w:bookmarkStart w:id="13" w:name="_Toc9975"/>
      <w:r>
        <w:rPr>
          <w:rFonts w:ascii="宋体" w:hAnsi="宋体" w:cs="宋体" w:hint="eastAsia"/>
        </w:rPr>
        <w:lastRenderedPageBreak/>
        <w:t>第五章 响应文件格式</w:t>
      </w:r>
      <w:bookmarkEnd w:id="9"/>
      <w:bookmarkEnd w:id="12"/>
      <w:bookmarkEnd w:id="13"/>
    </w:p>
    <w:p w:rsidR="00520AD3" w:rsidRDefault="00520AD3">
      <w:pPr>
        <w:rPr>
          <w:rFonts w:ascii="宋体" w:hAnsi="宋体" w:cs="宋体"/>
        </w:rPr>
      </w:pPr>
    </w:p>
    <w:p w:rsidR="00520AD3" w:rsidRDefault="007F7A0A">
      <w:pPr>
        <w:rPr>
          <w:rFonts w:ascii="宋体" w:hAnsi="宋体" w:cs="宋体"/>
        </w:rPr>
      </w:pPr>
      <w:r>
        <w:rPr>
          <w:rFonts w:ascii="宋体" w:hAnsi="宋体" w:cs="宋体" w:hint="eastAsia"/>
        </w:rPr>
        <w:t>一、</w:t>
      </w:r>
      <w:r w:rsidR="00282D07">
        <w:rPr>
          <w:rFonts w:ascii="宋体" w:hAnsi="宋体" w:cs="宋体" w:hint="eastAsia"/>
        </w:rPr>
        <w:t>响应文件的外包装封面参考格式（可选用）：</w:t>
      </w:r>
    </w:p>
    <w:p w:rsidR="00520AD3" w:rsidRDefault="00282D07">
      <w:pPr>
        <w:rPr>
          <w:rFonts w:ascii="宋体" w:hAnsi="宋体" w:cs="宋体"/>
        </w:rPr>
      </w:pPr>
      <w:r>
        <w:rPr>
          <w:rFonts w:ascii="宋体" w:hAnsi="宋体" w:cs="宋体" w:hint="eastAsia"/>
        </w:rPr>
        <w:t xml:space="preserve"> </w:t>
      </w:r>
    </w:p>
    <w:p w:rsidR="00520AD3" w:rsidRDefault="00282D07">
      <w:pPr>
        <w:rPr>
          <w:rFonts w:ascii="宋体" w:hAnsi="宋体" w:cs="宋体"/>
        </w:rPr>
      </w:pPr>
      <w:r>
        <w:rPr>
          <w:rFonts w:ascii="宋体" w:hAnsi="宋体" w:cs="宋体" w:hint="eastAsia"/>
        </w:rPr>
        <w:t xml:space="preserve"> </w:t>
      </w:r>
    </w:p>
    <w:p w:rsidR="00520AD3" w:rsidRDefault="00282D07">
      <w:pPr>
        <w:jc w:val="center"/>
        <w:rPr>
          <w:rFonts w:ascii="宋体" w:hAnsi="宋体" w:cs="宋体"/>
          <w:sz w:val="44"/>
          <w:szCs w:val="44"/>
        </w:rPr>
      </w:pPr>
      <w:r>
        <w:rPr>
          <w:rFonts w:ascii="宋体" w:hAnsi="宋体" w:cs="宋体" w:hint="eastAsia"/>
          <w:sz w:val="44"/>
          <w:szCs w:val="44"/>
        </w:rPr>
        <w:t>资格审查文件/商务技术文件/响应文件</w:t>
      </w:r>
    </w:p>
    <w:p w:rsidR="00520AD3" w:rsidRDefault="00282D07">
      <w:pPr>
        <w:rPr>
          <w:rFonts w:ascii="宋体" w:hAnsi="宋体" w:cs="宋体"/>
          <w:szCs w:val="21"/>
        </w:rPr>
      </w:pPr>
      <w:r>
        <w:rPr>
          <w:rFonts w:ascii="宋体" w:hAnsi="宋体" w:cs="宋体" w:hint="eastAsia"/>
        </w:rPr>
        <w:t xml:space="preserve"> </w:t>
      </w:r>
    </w:p>
    <w:p w:rsidR="00520AD3" w:rsidRDefault="00282D07">
      <w:pPr>
        <w:spacing w:line="360" w:lineRule="auto"/>
        <w:rPr>
          <w:rFonts w:ascii="宋体" w:hAnsi="宋体" w:cs="宋体"/>
        </w:rPr>
      </w:pPr>
      <w:r>
        <w:rPr>
          <w:rFonts w:ascii="宋体" w:hAnsi="宋体" w:cs="宋体" w:hint="eastAsia"/>
        </w:rPr>
        <w:t xml:space="preserve">项目名称：                      </w:t>
      </w:r>
    </w:p>
    <w:p w:rsidR="00520AD3" w:rsidRDefault="00282D07">
      <w:pPr>
        <w:spacing w:line="360" w:lineRule="auto"/>
        <w:rPr>
          <w:rFonts w:ascii="宋体" w:hAnsi="宋体" w:cs="宋体"/>
        </w:rPr>
      </w:pPr>
      <w:r>
        <w:rPr>
          <w:rFonts w:ascii="宋体" w:hAnsi="宋体" w:cs="宋体" w:hint="eastAsia"/>
        </w:rPr>
        <w:t xml:space="preserve">项目编号： </w:t>
      </w:r>
    </w:p>
    <w:p w:rsidR="00520AD3" w:rsidRDefault="00282D07">
      <w:pPr>
        <w:spacing w:line="360" w:lineRule="auto"/>
        <w:rPr>
          <w:rFonts w:ascii="宋体" w:hAnsi="宋体" w:cs="宋体"/>
        </w:rPr>
      </w:pPr>
      <w:r>
        <w:rPr>
          <w:rFonts w:ascii="宋体" w:hAnsi="宋体" w:cs="宋体" w:hint="eastAsia"/>
        </w:rPr>
        <w:t>供应商名称：</w:t>
      </w:r>
    </w:p>
    <w:p w:rsidR="00520AD3" w:rsidRDefault="00282D07">
      <w:pPr>
        <w:spacing w:line="360" w:lineRule="auto"/>
        <w:rPr>
          <w:rFonts w:ascii="宋体" w:hAnsi="宋体" w:cs="宋体"/>
        </w:rPr>
      </w:pPr>
      <w:r>
        <w:rPr>
          <w:rFonts w:ascii="宋体" w:hAnsi="宋体" w:cs="宋体" w:hint="eastAsia"/>
        </w:rPr>
        <w:t>供应商地址：</w:t>
      </w:r>
    </w:p>
    <w:p w:rsidR="00520AD3" w:rsidRDefault="00282D07">
      <w:pPr>
        <w:spacing w:line="360" w:lineRule="auto"/>
        <w:jc w:val="center"/>
        <w:rPr>
          <w:rFonts w:ascii="宋体" w:hAnsi="宋体" w:cs="宋体"/>
        </w:rPr>
      </w:pPr>
      <w:r>
        <w:rPr>
          <w:rFonts w:ascii="宋体" w:hAnsi="宋体" w:cs="宋体" w:hint="eastAsia"/>
        </w:rPr>
        <w:t>在  年  月  日  时  分之前不得启封</w:t>
      </w:r>
    </w:p>
    <w:p w:rsidR="00520AD3" w:rsidRDefault="00282D07">
      <w:pPr>
        <w:spacing w:line="360" w:lineRule="auto"/>
        <w:rPr>
          <w:rFonts w:ascii="宋体" w:hAnsi="宋体" w:cs="宋体"/>
        </w:rPr>
      </w:pPr>
      <w:r>
        <w:rPr>
          <w:rFonts w:ascii="宋体" w:hAnsi="宋体" w:cs="宋体" w:hint="eastAsia"/>
        </w:rPr>
        <w:t xml:space="preserve">      </w:t>
      </w:r>
    </w:p>
    <w:p w:rsidR="00520AD3" w:rsidRDefault="00282D07">
      <w:pPr>
        <w:spacing w:line="360" w:lineRule="auto"/>
        <w:rPr>
          <w:rFonts w:ascii="宋体" w:hAnsi="宋体" w:cs="宋体"/>
        </w:rPr>
      </w:pPr>
      <w:r>
        <w:rPr>
          <w:rFonts w:ascii="宋体" w:hAnsi="宋体" w:cs="宋体" w:hint="eastAsia"/>
        </w:rPr>
        <w:t xml:space="preserve">                                                    （供应商公章）</w:t>
      </w:r>
    </w:p>
    <w:p w:rsidR="00520AD3" w:rsidRDefault="00282D07">
      <w:pPr>
        <w:spacing w:line="360" w:lineRule="auto"/>
        <w:jc w:val="right"/>
        <w:rPr>
          <w:rFonts w:ascii="宋体" w:hAnsi="宋体" w:cs="宋体"/>
        </w:rPr>
      </w:pPr>
      <w:r>
        <w:rPr>
          <w:rFonts w:ascii="宋体" w:hAnsi="宋体" w:cs="宋体" w:hint="eastAsia"/>
        </w:rPr>
        <w:t>法定代表人或其授权代表签字或盖章：</w:t>
      </w:r>
    </w:p>
    <w:p w:rsidR="00520AD3" w:rsidRDefault="00282D07">
      <w:pPr>
        <w:spacing w:line="360" w:lineRule="auto"/>
        <w:rPr>
          <w:rFonts w:ascii="宋体" w:hAnsi="宋体" w:cs="宋体"/>
        </w:rPr>
      </w:pPr>
      <w:r>
        <w:rPr>
          <w:rFonts w:ascii="宋体" w:hAnsi="宋体" w:cs="宋体" w:hint="eastAsia"/>
        </w:rPr>
        <w:t xml:space="preserve">                                                      年  月  日</w:t>
      </w:r>
    </w:p>
    <w:p w:rsidR="00520AD3" w:rsidRDefault="00282D07">
      <w:pPr>
        <w:rPr>
          <w:rFonts w:ascii="宋体" w:hAnsi="宋体" w:cs="宋体"/>
        </w:rPr>
      </w:pPr>
      <w:r>
        <w:rPr>
          <w:rFonts w:ascii="宋体" w:hAnsi="宋体" w:cs="宋体" w:hint="eastAsia"/>
        </w:rPr>
        <w:t xml:space="preserve"> </w:t>
      </w:r>
    </w:p>
    <w:p w:rsidR="00520AD3" w:rsidRDefault="007F7A0A">
      <w:pPr>
        <w:rPr>
          <w:rFonts w:ascii="宋体" w:hAnsi="宋体" w:cs="宋体"/>
        </w:rPr>
      </w:pPr>
      <w:r>
        <w:rPr>
          <w:rFonts w:ascii="宋体" w:hAnsi="宋体" w:cs="宋体" w:hint="eastAsia"/>
        </w:rPr>
        <w:t>二、</w:t>
      </w:r>
      <w:r w:rsidR="00282D07">
        <w:rPr>
          <w:rFonts w:ascii="宋体" w:hAnsi="宋体" w:cs="宋体" w:hint="eastAsia"/>
        </w:rPr>
        <w:t xml:space="preserve">响应文件封面格式（可选用）： </w:t>
      </w:r>
    </w:p>
    <w:p w:rsidR="00520AD3" w:rsidRDefault="00282D07">
      <w:pPr>
        <w:rPr>
          <w:rFonts w:ascii="宋体" w:hAnsi="宋体" w:cs="宋体"/>
        </w:rPr>
      </w:pPr>
      <w:r>
        <w:rPr>
          <w:rFonts w:ascii="宋体" w:hAnsi="宋体" w:cs="宋体" w:hint="eastAsia"/>
        </w:rPr>
        <w:t xml:space="preserve">                                                        正本/或副本</w:t>
      </w:r>
    </w:p>
    <w:p w:rsidR="00520AD3" w:rsidRDefault="00282D07">
      <w:pPr>
        <w:rPr>
          <w:rFonts w:ascii="宋体" w:hAnsi="宋体" w:cs="宋体"/>
        </w:rPr>
      </w:pPr>
      <w:r>
        <w:rPr>
          <w:rFonts w:ascii="宋体" w:hAnsi="宋体" w:cs="宋体" w:hint="eastAsia"/>
        </w:rPr>
        <w:t xml:space="preserve"> </w:t>
      </w:r>
    </w:p>
    <w:p w:rsidR="00FA24DC" w:rsidRDefault="00282D07">
      <w:pPr>
        <w:rPr>
          <w:rFonts w:ascii="宋体" w:hAnsi="宋体" w:cs="宋体"/>
        </w:rPr>
      </w:pPr>
      <w:r>
        <w:rPr>
          <w:rFonts w:ascii="宋体" w:hAnsi="宋体" w:cs="宋体" w:hint="eastAsia"/>
        </w:rPr>
        <w:t xml:space="preserve"> </w:t>
      </w:r>
    </w:p>
    <w:p w:rsidR="00FA24DC" w:rsidRDefault="00FA24DC" w:rsidP="000860C7"/>
    <w:p w:rsidR="00520AD3" w:rsidRDefault="00282D07">
      <w:pPr>
        <w:jc w:val="center"/>
        <w:rPr>
          <w:rFonts w:ascii="宋体" w:hAnsi="宋体" w:cs="宋体"/>
          <w:sz w:val="44"/>
          <w:szCs w:val="44"/>
        </w:rPr>
      </w:pPr>
      <w:r>
        <w:rPr>
          <w:rFonts w:ascii="宋体" w:hAnsi="宋体" w:cs="宋体" w:hint="eastAsia"/>
          <w:sz w:val="44"/>
          <w:szCs w:val="44"/>
        </w:rPr>
        <w:t>资格审查文件/商务技术文件/响应文件</w:t>
      </w:r>
    </w:p>
    <w:p w:rsidR="00520AD3" w:rsidRDefault="00520AD3">
      <w:pPr>
        <w:jc w:val="center"/>
        <w:rPr>
          <w:rFonts w:ascii="宋体" w:hAnsi="宋体" w:cs="宋体"/>
          <w:sz w:val="44"/>
          <w:szCs w:val="44"/>
        </w:rPr>
      </w:pPr>
    </w:p>
    <w:p w:rsidR="00520AD3" w:rsidRDefault="00282D07">
      <w:pPr>
        <w:rPr>
          <w:rFonts w:ascii="宋体" w:hAnsi="宋体" w:cs="宋体"/>
          <w:szCs w:val="21"/>
        </w:rPr>
      </w:pPr>
      <w:r>
        <w:rPr>
          <w:rFonts w:ascii="宋体" w:hAnsi="宋体" w:cs="宋体" w:hint="eastAsia"/>
        </w:rPr>
        <w:t xml:space="preserve"> </w:t>
      </w:r>
    </w:p>
    <w:p w:rsidR="00520AD3" w:rsidRDefault="00282D07">
      <w:pPr>
        <w:spacing w:line="360" w:lineRule="auto"/>
        <w:rPr>
          <w:rFonts w:ascii="宋体" w:hAnsi="宋体" w:cs="宋体"/>
        </w:rPr>
      </w:pPr>
      <w:r>
        <w:rPr>
          <w:rFonts w:ascii="宋体" w:hAnsi="宋体" w:cs="宋体" w:hint="eastAsia"/>
        </w:rPr>
        <w:t xml:space="preserve">项目名称：                       </w:t>
      </w:r>
    </w:p>
    <w:p w:rsidR="00520AD3" w:rsidRDefault="00282D07">
      <w:pPr>
        <w:spacing w:line="360" w:lineRule="auto"/>
        <w:rPr>
          <w:rFonts w:ascii="宋体" w:hAnsi="宋体" w:cs="宋体"/>
        </w:rPr>
      </w:pPr>
      <w:r>
        <w:rPr>
          <w:rFonts w:ascii="宋体" w:hAnsi="宋体" w:cs="宋体" w:hint="eastAsia"/>
        </w:rPr>
        <w:t xml:space="preserve">项目编号： </w:t>
      </w:r>
    </w:p>
    <w:p w:rsidR="00520AD3" w:rsidRDefault="00282D07">
      <w:pPr>
        <w:spacing w:line="360" w:lineRule="auto"/>
        <w:rPr>
          <w:rFonts w:ascii="宋体" w:hAnsi="宋体" w:cs="宋体"/>
        </w:rPr>
      </w:pPr>
      <w:r>
        <w:rPr>
          <w:rFonts w:ascii="宋体" w:hAnsi="宋体" w:cs="宋体" w:hint="eastAsia"/>
        </w:rPr>
        <w:t>供应商名称：</w:t>
      </w:r>
    </w:p>
    <w:p w:rsidR="00520AD3" w:rsidRDefault="00282D07">
      <w:pPr>
        <w:spacing w:line="360" w:lineRule="auto"/>
        <w:rPr>
          <w:rFonts w:ascii="宋体" w:hAnsi="宋体" w:cs="宋体"/>
        </w:rPr>
      </w:pPr>
      <w:r>
        <w:rPr>
          <w:rFonts w:ascii="宋体" w:hAnsi="宋体" w:cs="宋体" w:hint="eastAsia"/>
        </w:rPr>
        <w:t>供应商地址：</w:t>
      </w:r>
    </w:p>
    <w:p w:rsidR="00520AD3" w:rsidRDefault="00282D07">
      <w:pPr>
        <w:spacing w:line="360" w:lineRule="auto"/>
        <w:rPr>
          <w:rFonts w:ascii="宋体" w:hAnsi="宋体" w:cs="宋体"/>
        </w:rPr>
      </w:pPr>
      <w:r>
        <w:rPr>
          <w:rFonts w:ascii="宋体" w:hAnsi="宋体" w:cs="宋体" w:hint="eastAsia"/>
        </w:rPr>
        <w:t xml:space="preserve"> </w:t>
      </w:r>
    </w:p>
    <w:p w:rsidR="00520AD3" w:rsidRDefault="00282D07">
      <w:pPr>
        <w:spacing w:line="360" w:lineRule="auto"/>
        <w:ind w:firstLineChars="2550" w:firstLine="5355"/>
        <w:rPr>
          <w:rFonts w:ascii="宋体" w:hAnsi="宋体" w:cs="宋体"/>
        </w:rPr>
      </w:pPr>
      <w:r>
        <w:rPr>
          <w:rFonts w:ascii="宋体" w:hAnsi="宋体" w:cs="宋体" w:hint="eastAsia"/>
        </w:rPr>
        <w:t>（供应商公章）</w:t>
      </w:r>
    </w:p>
    <w:p w:rsidR="00520AD3" w:rsidRDefault="00282D07">
      <w:pPr>
        <w:widowControl/>
        <w:jc w:val="left"/>
        <w:rPr>
          <w:rFonts w:ascii="宋体" w:hAnsi="宋体" w:cs="宋体"/>
        </w:rPr>
      </w:pPr>
      <w:r>
        <w:rPr>
          <w:rFonts w:ascii="宋体" w:hAnsi="宋体" w:cs="宋体" w:hint="eastAsia"/>
        </w:rPr>
        <w:t xml:space="preserve">                                                       年  月  日</w:t>
      </w:r>
    </w:p>
    <w:p w:rsidR="000860C7" w:rsidRDefault="00282D07">
      <w:pPr>
        <w:widowControl/>
        <w:jc w:val="left"/>
        <w:rPr>
          <w:rFonts w:ascii="宋体" w:hAnsi="宋体" w:cs="宋体"/>
        </w:rPr>
      </w:pPr>
      <w:r>
        <w:rPr>
          <w:rFonts w:ascii="宋体" w:hAnsi="宋体" w:cs="宋体" w:hint="eastAsia"/>
        </w:rPr>
        <w:t xml:space="preserve"> </w:t>
      </w:r>
    </w:p>
    <w:p w:rsidR="00520AD3" w:rsidRDefault="000860C7" w:rsidP="000860C7">
      <w:pPr>
        <w:jc w:val="center"/>
      </w:pPr>
      <w:r>
        <w:br w:type="page"/>
      </w:r>
      <w:r w:rsidR="00282D07">
        <w:rPr>
          <w:rFonts w:hint="eastAsia"/>
        </w:rPr>
        <w:lastRenderedPageBreak/>
        <w:t>书面声明</w:t>
      </w:r>
    </w:p>
    <w:p w:rsidR="00520AD3" w:rsidRDefault="00520AD3">
      <w:pPr>
        <w:widowControl/>
        <w:spacing w:line="360" w:lineRule="auto"/>
        <w:jc w:val="left"/>
        <w:rPr>
          <w:rFonts w:ascii="宋体" w:hAnsi="宋体" w:cs="宋体"/>
          <w:b/>
          <w:spacing w:val="-4"/>
          <w:sz w:val="24"/>
        </w:rPr>
      </w:pPr>
    </w:p>
    <w:p w:rsidR="00520AD3" w:rsidRDefault="00282D07">
      <w:pPr>
        <w:widowControl/>
        <w:spacing w:line="360" w:lineRule="auto"/>
        <w:jc w:val="left"/>
        <w:rPr>
          <w:rFonts w:ascii="宋体" w:hAnsi="宋体" w:cs="宋体"/>
          <w:b/>
          <w:bCs/>
          <w:szCs w:val="16"/>
        </w:rPr>
      </w:pPr>
      <w:r>
        <w:rPr>
          <w:rFonts w:ascii="宋体" w:hAnsi="宋体" w:cs="宋体" w:hint="eastAsia"/>
          <w:b/>
          <w:bCs/>
          <w:szCs w:val="16"/>
        </w:rPr>
        <w:t>我方郑重声明：</w:t>
      </w:r>
    </w:p>
    <w:p w:rsidR="00520AD3" w:rsidRDefault="00282D07">
      <w:pPr>
        <w:widowControl/>
        <w:numPr>
          <w:ilvl w:val="0"/>
          <w:numId w:val="4"/>
        </w:numPr>
        <w:spacing w:line="360" w:lineRule="auto"/>
        <w:ind w:right="159" w:firstLineChars="200" w:firstLine="420"/>
        <w:jc w:val="left"/>
        <w:rPr>
          <w:rFonts w:ascii="宋体" w:hAnsi="宋体" w:cs="宋体"/>
          <w:kern w:val="0"/>
          <w:szCs w:val="21"/>
        </w:rPr>
      </w:pPr>
      <w:r>
        <w:rPr>
          <w:rFonts w:ascii="宋体" w:hAnsi="宋体" w:cs="宋体" w:hint="eastAsia"/>
          <w:kern w:val="0"/>
          <w:szCs w:val="21"/>
        </w:rPr>
        <w:t>具有独立承担民事责任的能力；</w:t>
      </w:r>
    </w:p>
    <w:p w:rsidR="00520AD3" w:rsidRDefault="00282D07">
      <w:pPr>
        <w:widowControl/>
        <w:numPr>
          <w:ilvl w:val="0"/>
          <w:numId w:val="4"/>
        </w:numPr>
        <w:spacing w:line="360" w:lineRule="auto"/>
        <w:ind w:right="159" w:firstLineChars="200" w:firstLine="420"/>
        <w:jc w:val="left"/>
        <w:rPr>
          <w:rFonts w:ascii="宋体" w:hAnsi="宋体" w:cs="宋体"/>
          <w:kern w:val="0"/>
          <w:szCs w:val="21"/>
        </w:rPr>
      </w:pPr>
      <w:r>
        <w:rPr>
          <w:rFonts w:ascii="宋体" w:hAnsi="宋体" w:cs="宋体" w:hint="eastAsia"/>
          <w:kern w:val="0"/>
          <w:szCs w:val="21"/>
        </w:rPr>
        <w:t>具有良好的商业信誉和健全的财务会计制度；</w:t>
      </w:r>
    </w:p>
    <w:p w:rsidR="00520AD3" w:rsidRDefault="00282D07">
      <w:pPr>
        <w:widowControl/>
        <w:numPr>
          <w:ilvl w:val="0"/>
          <w:numId w:val="4"/>
        </w:numPr>
        <w:spacing w:line="360" w:lineRule="auto"/>
        <w:ind w:right="159" w:firstLineChars="200" w:firstLine="420"/>
        <w:jc w:val="left"/>
        <w:rPr>
          <w:rFonts w:ascii="宋体" w:hAnsi="宋体" w:cs="宋体"/>
          <w:kern w:val="0"/>
          <w:szCs w:val="21"/>
        </w:rPr>
      </w:pPr>
      <w:r>
        <w:rPr>
          <w:rFonts w:ascii="宋体" w:hAnsi="宋体" w:cs="宋体" w:hint="eastAsia"/>
        </w:rPr>
        <w:t>具有履行合同所必需的设备和专业技术能力；</w:t>
      </w:r>
    </w:p>
    <w:p w:rsidR="00520AD3" w:rsidRDefault="00282D07">
      <w:pPr>
        <w:widowControl/>
        <w:numPr>
          <w:ilvl w:val="0"/>
          <w:numId w:val="4"/>
        </w:numPr>
        <w:spacing w:line="360" w:lineRule="auto"/>
        <w:ind w:right="159" w:firstLineChars="200" w:firstLine="420"/>
        <w:jc w:val="left"/>
        <w:rPr>
          <w:rFonts w:ascii="宋体" w:hAnsi="宋体" w:cs="宋体"/>
          <w:kern w:val="0"/>
          <w:szCs w:val="21"/>
        </w:rPr>
      </w:pPr>
      <w:r>
        <w:rPr>
          <w:rFonts w:ascii="宋体" w:hAnsi="宋体" w:cs="宋体" w:hint="eastAsia"/>
          <w:kern w:val="0"/>
          <w:szCs w:val="21"/>
        </w:rPr>
        <w:t>有依法缴纳税收和社会保障资金的良好记录；</w:t>
      </w:r>
    </w:p>
    <w:p w:rsidR="00520AD3" w:rsidRDefault="00282D07">
      <w:pPr>
        <w:widowControl/>
        <w:numPr>
          <w:ilvl w:val="0"/>
          <w:numId w:val="4"/>
        </w:numPr>
        <w:spacing w:line="360" w:lineRule="auto"/>
        <w:ind w:right="159" w:firstLineChars="200" w:firstLine="420"/>
        <w:jc w:val="left"/>
        <w:rPr>
          <w:rFonts w:ascii="宋体" w:hAnsi="宋体" w:cs="宋体"/>
          <w:kern w:val="0"/>
          <w:szCs w:val="21"/>
        </w:rPr>
      </w:pPr>
      <w:r>
        <w:rPr>
          <w:rFonts w:ascii="宋体" w:hAnsi="宋体" w:cs="宋体" w:hint="eastAsia"/>
          <w:kern w:val="0"/>
          <w:szCs w:val="21"/>
        </w:rPr>
        <w:t>参加本项目采购活动前三年内，在经营活动中没有重大违法记录；</w:t>
      </w:r>
    </w:p>
    <w:p w:rsidR="00520AD3" w:rsidRDefault="00282D07">
      <w:pPr>
        <w:widowControl/>
        <w:spacing w:line="360" w:lineRule="auto"/>
        <w:ind w:right="159" w:firstLineChars="200" w:firstLine="420"/>
        <w:jc w:val="left"/>
        <w:rPr>
          <w:rFonts w:ascii="宋体" w:hAnsi="宋体" w:cs="宋体"/>
        </w:rPr>
      </w:pPr>
      <w:r>
        <w:rPr>
          <w:rFonts w:ascii="宋体" w:hAnsi="宋体" w:cs="宋体" w:hint="eastAsia"/>
          <w:kern w:val="0"/>
          <w:szCs w:val="21"/>
        </w:rPr>
        <w:t>6、法律、行政法规规定的其他条件。</w:t>
      </w:r>
    </w:p>
    <w:p w:rsidR="00520AD3" w:rsidRDefault="00282D07">
      <w:pPr>
        <w:widowControl/>
        <w:spacing w:line="360" w:lineRule="auto"/>
        <w:ind w:right="159" w:firstLineChars="200" w:firstLine="420"/>
        <w:jc w:val="left"/>
        <w:rPr>
          <w:rFonts w:ascii="宋体" w:hAnsi="宋体" w:cs="宋体"/>
        </w:rPr>
      </w:pPr>
      <w:r>
        <w:rPr>
          <w:rFonts w:ascii="宋体" w:hAnsi="宋体" w:cs="宋体" w:hint="eastAsia"/>
        </w:rPr>
        <w:t>特此声明！</w:t>
      </w:r>
    </w:p>
    <w:p w:rsidR="00520AD3" w:rsidRDefault="00520AD3">
      <w:pPr>
        <w:widowControl/>
        <w:spacing w:line="360" w:lineRule="auto"/>
        <w:ind w:right="159" w:firstLineChars="200" w:firstLine="420"/>
        <w:jc w:val="left"/>
        <w:rPr>
          <w:rFonts w:ascii="宋体" w:hAnsi="宋体" w:cs="宋体"/>
        </w:rPr>
      </w:pPr>
    </w:p>
    <w:p w:rsidR="00520AD3" w:rsidRDefault="00520AD3">
      <w:pPr>
        <w:widowControl/>
        <w:spacing w:line="360" w:lineRule="auto"/>
        <w:ind w:right="159" w:firstLineChars="200" w:firstLine="420"/>
        <w:jc w:val="left"/>
        <w:rPr>
          <w:rFonts w:ascii="宋体" w:hAnsi="宋体" w:cs="宋体"/>
        </w:rPr>
      </w:pPr>
    </w:p>
    <w:p w:rsidR="00520AD3" w:rsidRDefault="00520AD3">
      <w:pPr>
        <w:widowControl/>
        <w:spacing w:line="360" w:lineRule="auto"/>
        <w:ind w:right="159" w:firstLineChars="200" w:firstLine="420"/>
        <w:jc w:val="left"/>
        <w:rPr>
          <w:rFonts w:ascii="宋体" w:hAnsi="宋体" w:cs="宋体"/>
        </w:rPr>
      </w:pPr>
    </w:p>
    <w:p w:rsidR="00520AD3" w:rsidRDefault="00282D07">
      <w:pPr>
        <w:widowControl/>
        <w:adjustRightInd w:val="0"/>
        <w:spacing w:line="360" w:lineRule="auto"/>
        <w:jc w:val="left"/>
        <w:rPr>
          <w:rFonts w:ascii="宋体" w:hAnsi="宋体" w:cs="宋体"/>
        </w:rPr>
      </w:pPr>
      <w:r>
        <w:rPr>
          <w:rFonts w:ascii="宋体" w:hAnsi="宋体" w:cs="宋体" w:hint="eastAsia"/>
        </w:rPr>
        <w:t>供应商（盖章）：</w:t>
      </w:r>
    </w:p>
    <w:p w:rsidR="00520AD3" w:rsidRDefault="00282D07">
      <w:pPr>
        <w:widowControl/>
        <w:adjustRightInd w:val="0"/>
        <w:spacing w:line="360" w:lineRule="auto"/>
        <w:jc w:val="left"/>
        <w:rPr>
          <w:rFonts w:ascii="宋体" w:hAnsi="宋体" w:cs="宋体"/>
        </w:rPr>
      </w:pPr>
      <w:r>
        <w:rPr>
          <w:rFonts w:ascii="宋体" w:hAnsi="宋体" w:cs="宋体" w:hint="eastAsia"/>
        </w:rPr>
        <w:t>法定代表人或其授权代表签字或盖章：</w:t>
      </w:r>
    </w:p>
    <w:p w:rsidR="00520AD3" w:rsidRDefault="00282D07">
      <w:pPr>
        <w:snapToGrid w:val="0"/>
        <w:spacing w:before="50" w:after="50" w:line="360" w:lineRule="auto"/>
        <w:ind w:leftChars="-11" w:left="-23" w:rightChars="-389" w:right="-817"/>
        <w:jc w:val="left"/>
        <w:rPr>
          <w:rFonts w:ascii="宋体" w:hAnsi="宋体" w:cs="宋体"/>
          <w:szCs w:val="21"/>
        </w:rPr>
      </w:pPr>
      <w:r>
        <w:rPr>
          <w:rFonts w:ascii="宋体" w:hAnsi="宋体" w:cs="宋体" w:hint="eastAsia"/>
        </w:rPr>
        <w:t>日  期：</w:t>
      </w:r>
    </w:p>
    <w:p w:rsidR="00520AD3" w:rsidRDefault="00520AD3">
      <w:pPr>
        <w:jc w:val="center"/>
        <w:rPr>
          <w:rFonts w:ascii="宋体" w:hAnsi="宋体" w:cs="宋体"/>
          <w:b/>
          <w:sz w:val="32"/>
          <w:szCs w:val="32"/>
        </w:rPr>
      </w:pPr>
    </w:p>
    <w:p w:rsidR="000860C7" w:rsidRDefault="000860C7">
      <w:pPr>
        <w:widowControl/>
        <w:jc w:val="left"/>
        <w:rPr>
          <w:rFonts w:ascii="宋体" w:hAnsi="宋体" w:cs="宋体"/>
          <w:sz w:val="24"/>
        </w:rPr>
      </w:pPr>
      <w:r>
        <w:rPr>
          <w:rFonts w:ascii="宋体" w:hAnsi="宋体" w:cs="宋体"/>
          <w:sz w:val="24"/>
        </w:rPr>
        <w:br w:type="page"/>
      </w:r>
    </w:p>
    <w:p w:rsidR="00520AD3" w:rsidRDefault="00282D07" w:rsidP="000860C7">
      <w:pPr>
        <w:widowControl/>
        <w:spacing w:line="580" w:lineRule="atLeast"/>
        <w:ind w:right="25"/>
        <w:rPr>
          <w:rFonts w:ascii="宋体" w:hAnsi="宋体" w:cs="宋体"/>
          <w:b/>
          <w:sz w:val="28"/>
          <w:szCs w:val="28"/>
        </w:rPr>
      </w:pPr>
      <w:r>
        <w:rPr>
          <w:rFonts w:ascii="宋体" w:hAnsi="宋体" w:cs="宋体" w:hint="eastAsia"/>
          <w:sz w:val="24"/>
        </w:rPr>
        <w:lastRenderedPageBreak/>
        <w:t xml:space="preserve">                          </w:t>
      </w:r>
      <w:r>
        <w:rPr>
          <w:rFonts w:ascii="宋体" w:hAnsi="宋体" w:cs="宋体" w:hint="eastAsia"/>
          <w:b/>
          <w:sz w:val="28"/>
          <w:szCs w:val="28"/>
        </w:rPr>
        <w:t>法定代表人授权委托书</w:t>
      </w:r>
    </w:p>
    <w:p w:rsidR="00520AD3" w:rsidRDefault="00282D07">
      <w:pPr>
        <w:spacing w:line="360" w:lineRule="auto"/>
        <w:jc w:val="center"/>
        <w:rPr>
          <w:rFonts w:ascii="宋体" w:hAnsi="宋体" w:cs="宋体"/>
          <w:b/>
          <w:sz w:val="32"/>
          <w:szCs w:val="32"/>
        </w:rPr>
      </w:pPr>
      <w:r>
        <w:rPr>
          <w:rFonts w:ascii="宋体" w:hAnsi="宋体" w:cs="宋体" w:hint="eastAsia"/>
          <w:bCs/>
          <w:sz w:val="24"/>
        </w:rPr>
        <w:t>（法定代表人来磋商活动的，此表不用）</w:t>
      </w:r>
    </w:p>
    <w:p w:rsidR="00520AD3" w:rsidRDefault="00520AD3" w:rsidP="00A05811">
      <w:pPr>
        <w:snapToGrid w:val="0"/>
        <w:spacing w:beforeLines="50" w:before="120" w:after="50"/>
        <w:jc w:val="center"/>
        <w:rPr>
          <w:rFonts w:ascii="宋体" w:hAnsi="宋体" w:cs="宋体"/>
          <w:b/>
          <w:sz w:val="28"/>
          <w:szCs w:val="28"/>
        </w:rPr>
      </w:pPr>
    </w:p>
    <w:p w:rsidR="00520AD3" w:rsidRDefault="00282D07" w:rsidP="00A05811">
      <w:pPr>
        <w:snapToGrid w:val="0"/>
        <w:spacing w:beforeLines="50" w:before="120" w:after="50"/>
        <w:rPr>
          <w:rFonts w:ascii="宋体" w:hAnsi="宋体" w:cs="宋体"/>
          <w:b/>
          <w:bCs/>
          <w:szCs w:val="21"/>
        </w:rPr>
      </w:pPr>
      <w:r>
        <w:rPr>
          <w:rFonts w:ascii="宋体" w:hAnsi="宋体" w:cs="宋体" w:hint="eastAsia"/>
          <w:bCs/>
          <w:szCs w:val="21"/>
        </w:rPr>
        <w:t>致：</w:t>
      </w:r>
      <w:r>
        <w:rPr>
          <w:rFonts w:ascii="宋体" w:hAnsi="宋体" w:cs="宋体" w:hint="eastAsia"/>
          <w:szCs w:val="21"/>
          <w:u w:val="single"/>
        </w:rPr>
        <w:t xml:space="preserve">                 </w:t>
      </w:r>
      <w:r>
        <w:rPr>
          <w:rFonts w:ascii="宋体" w:hAnsi="宋体" w:cs="宋体" w:hint="eastAsia"/>
          <w:szCs w:val="21"/>
        </w:rPr>
        <w:t>（采购单位名称）</w:t>
      </w:r>
      <w:r>
        <w:rPr>
          <w:rFonts w:ascii="宋体" w:hAnsi="宋体" w:cs="宋体" w:hint="eastAsia"/>
          <w:b/>
          <w:bCs/>
          <w:szCs w:val="21"/>
        </w:rPr>
        <w:t xml:space="preserve"> </w:t>
      </w:r>
      <w:r>
        <w:rPr>
          <w:rFonts w:ascii="宋体" w:hAnsi="宋体" w:cs="宋体" w:hint="eastAsia"/>
          <w:szCs w:val="21"/>
        </w:rPr>
        <w:t>：</w:t>
      </w:r>
    </w:p>
    <w:p w:rsidR="00520AD3" w:rsidRDefault="00520AD3" w:rsidP="00A05811">
      <w:pPr>
        <w:snapToGrid w:val="0"/>
        <w:spacing w:beforeLines="50" w:before="120" w:after="50" w:line="360" w:lineRule="auto"/>
        <w:ind w:firstLineChars="300" w:firstLine="630"/>
        <w:rPr>
          <w:rFonts w:ascii="宋体" w:hAnsi="宋体" w:cs="宋体"/>
          <w:szCs w:val="21"/>
        </w:rPr>
      </w:pPr>
    </w:p>
    <w:p w:rsidR="00520AD3" w:rsidRDefault="00282D07" w:rsidP="00A05811">
      <w:pPr>
        <w:snapToGrid w:val="0"/>
        <w:spacing w:beforeLines="50" w:before="120" w:after="50" w:line="360" w:lineRule="auto"/>
        <w:ind w:firstLineChars="200" w:firstLine="420"/>
        <w:rPr>
          <w:rFonts w:ascii="宋体" w:hAnsi="宋体" w:cs="宋体"/>
          <w:szCs w:val="21"/>
        </w:rPr>
      </w:pP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 xml:space="preserve">（供应商名称）的法定代表人，现授权委托本单位在职职工 </w:t>
      </w:r>
      <w:r>
        <w:rPr>
          <w:rFonts w:ascii="宋体" w:hAnsi="宋体" w:cs="宋体" w:hint="eastAsia"/>
          <w:szCs w:val="21"/>
          <w:u w:val="single"/>
        </w:rPr>
        <w:t xml:space="preserve">              </w:t>
      </w:r>
      <w:r>
        <w:rPr>
          <w:rFonts w:ascii="宋体" w:hAnsi="宋体" w:cs="宋体" w:hint="eastAsia"/>
          <w:szCs w:val="21"/>
        </w:rPr>
        <w:t>（姓名）以我方的名义参加</w:t>
      </w:r>
      <w:r>
        <w:rPr>
          <w:rFonts w:ascii="宋体" w:hAnsi="宋体" w:cs="宋体" w:hint="eastAsia"/>
          <w:szCs w:val="21"/>
          <w:u w:val="single"/>
        </w:rPr>
        <w:t xml:space="preserve">               </w:t>
      </w:r>
      <w:r w:rsidR="007F7A0A">
        <w:rPr>
          <w:rFonts w:ascii="宋体" w:hAnsi="宋体" w:cs="宋体" w:hint="eastAsia"/>
          <w:szCs w:val="21"/>
        </w:rPr>
        <w:t>项目的</w:t>
      </w:r>
      <w:r w:rsidR="001F290F">
        <w:rPr>
          <w:rFonts w:ascii="宋体" w:hAnsi="宋体" w:cs="宋体" w:hint="eastAsia"/>
          <w:szCs w:val="21"/>
        </w:rPr>
        <w:t>采购</w:t>
      </w:r>
      <w:r w:rsidR="007F7A0A">
        <w:rPr>
          <w:rFonts w:ascii="宋体" w:hAnsi="宋体" w:cs="宋体" w:hint="eastAsia"/>
          <w:szCs w:val="21"/>
        </w:rPr>
        <w:t>活动，并代表我方全权办理针对上述项目的</w:t>
      </w:r>
      <w:r w:rsidR="001F290F">
        <w:rPr>
          <w:rFonts w:ascii="宋体" w:hAnsi="宋体" w:cs="宋体" w:hint="eastAsia"/>
          <w:szCs w:val="21"/>
        </w:rPr>
        <w:t>采购</w:t>
      </w:r>
      <w:r>
        <w:rPr>
          <w:rFonts w:ascii="宋体" w:hAnsi="宋体" w:cs="宋体" w:hint="eastAsia"/>
          <w:szCs w:val="21"/>
        </w:rPr>
        <w:t>、评审、签约等具体事务和签署相关文件。</w:t>
      </w:r>
    </w:p>
    <w:p w:rsidR="00520AD3" w:rsidRDefault="00282D07" w:rsidP="00A05811">
      <w:pPr>
        <w:snapToGrid w:val="0"/>
        <w:spacing w:beforeLines="50" w:before="120" w:after="50" w:line="360" w:lineRule="auto"/>
        <w:rPr>
          <w:rFonts w:ascii="宋体" w:hAnsi="宋体" w:cs="宋体"/>
          <w:szCs w:val="21"/>
        </w:rPr>
      </w:pPr>
      <w:r>
        <w:rPr>
          <w:rFonts w:ascii="宋体" w:hAnsi="宋体" w:cs="宋体" w:hint="eastAsia"/>
          <w:szCs w:val="21"/>
        </w:rPr>
        <w:t xml:space="preserve">    我方对被授权人的签名事项负全部责任。</w:t>
      </w:r>
    </w:p>
    <w:p w:rsidR="00520AD3" w:rsidRDefault="00282D07" w:rsidP="00A05811">
      <w:pPr>
        <w:snapToGrid w:val="0"/>
        <w:spacing w:beforeLines="50" w:before="120" w:after="50" w:line="360" w:lineRule="auto"/>
        <w:ind w:firstLineChars="200" w:firstLine="420"/>
        <w:rPr>
          <w:rFonts w:ascii="宋体" w:hAnsi="宋体" w:cs="宋体"/>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rsidR="00520AD3" w:rsidRDefault="00282D07" w:rsidP="00A05811">
      <w:pPr>
        <w:snapToGrid w:val="0"/>
        <w:spacing w:beforeLines="50" w:before="120" w:after="50" w:line="360" w:lineRule="auto"/>
        <w:ind w:firstLineChars="200" w:firstLine="420"/>
        <w:rPr>
          <w:rFonts w:ascii="宋体" w:hAnsi="宋体" w:cs="宋体"/>
          <w:szCs w:val="21"/>
        </w:rPr>
      </w:pPr>
      <w:r>
        <w:rPr>
          <w:rFonts w:ascii="宋体" w:hAnsi="宋体" w:cs="宋体" w:hint="eastAsia"/>
          <w:szCs w:val="21"/>
        </w:rPr>
        <w:t>被授权人无转委托权，特此委托。</w:t>
      </w:r>
    </w:p>
    <w:p w:rsidR="00520AD3" w:rsidRDefault="00520AD3" w:rsidP="00A05811">
      <w:pPr>
        <w:snapToGrid w:val="0"/>
        <w:spacing w:beforeLines="50" w:before="120" w:after="50"/>
        <w:rPr>
          <w:rFonts w:ascii="宋体" w:hAnsi="宋体" w:cs="宋体"/>
          <w:szCs w:val="21"/>
        </w:rPr>
      </w:pPr>
    </w:p>
    <w:p w:rsidR="00520AD3" w:rsidRDefault="00520AD3" w:rsidP="00A05811">
      <w:pPr>
        <w:snapToGrid w:val="0"/>
        <w:spacing w:beforeLines="50" w:before="120" w:after="50"/>
        <w:rPr>
          <w:rFonts w:ascii="宋体" w:hAnsi="宋体" w:cs="宋体"/>
          <w:szCs w:val="21"/>
        </w:rPr>
      </w:pPr>
    </w:p>
    <w:p w:rsidR="00520AD3" w:rsidRDefault="00520AD3" w:rsidP="00A05811">
      <w:pPr>
        <w:snapToGrid w:val="0"/>
        <w:spacing w:beforeLines="50" w:before="120" w:after="50"/>
        <w:rPr>
          <w:rFonts w:ascii="宋体" w:hAnsi="宋体" w:cs="宋体"/>
          <w:szCs w:val="21"/>
        </w:rPr>
      </w:pPr>
    </w:p>
    <w:p w:rsidR="00520AD3" w:rsidRDefault="00282D07" w:rsidP="00A05811">
      <w:pPr>
        <w:snapToGrid w:val="0"/>
        <w:spacing w:beforeLines="50" w:before="120" w:after="50"/>
        <w:rPr>
          <w:rFonts w:ascii="宋体" w:hAnsi="宋体" w:cs="宋体"/>
          <w:szCs w:val="21"/>
          <w:u w:val="single"/>
        </w:rPr>
      </w:pPr>
      <w:r>
        <w:rPr>
          <w:rFonts w:ascii="宋体" w:hAnsi="宋体" w:cs="宋体" w:hint="eastAsia"/>
          <w:szCs w:val="21"/>
        </w:rPr>
        <w:t>被授权人签名：</w:t>
      </w:r>
      <w:r>
        <w:rPr>
          <w:rFonts w:ascii="宋体" w:hAnsi="宋体" w:cs="宋体" w:hint="eastAsia"/>
          <w:szCs w:val="21"/>
          <w:u w:val="single"/>
        </w:rPr>
        <w:t xml:space="preserve">          </w:t>
      </w:r>
      <w:r>
        <w:rPr>
          <w:rFonts w:ascii="宋体" w:hAnsi="宋体" w:cs="宋体" w:hint="eastAsia"/>
          <w:szCs w:val="21"/>
        </w:rPr>
        <w:t xml:space="preserve">                 法定代表人签名：</w:t>
      </w:r>
      <w:r>
        <w:rPr>
          <w:rFonts w:ascii="宋体" w:hAnsi="宋体" w:cs="宋体" w:hint="eastAsia"/>
          <w:szCs w:val="21"/>
          <w:u w:val="single"/>
        </w:rPr>
        <w:t xml:space="preserve">          </w:t>
      </w:r>
    </w:p>
    <w:p w:rsidR="00520AD3" w:rsidRDefault="00282D07" w:rsidP="00A05811">
      <w:pPr>
        <w:snapToGrid w:val="0"/>
        <w:spacing w:beforeLines="50" w:before="120" w:after="50"/>
        <w:ind w:firstLineChars="400" w:firstLine="840"/>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p>
    <w:p w:rsidR="00520AD3" w:rsidRDefault="00282D07" w:rsidP="00A05811">
      <w:pPr>
        <w:snapToGrid w:val="0"/>
        <w:spacing w:beforeLines="50" w:before="120" w:after="50"/>
        <w:rPr>
          <w:rFonts w:ascii="宋体" w:hAnsi="宋体" w:cs="宋体"/>
          <w:szCs w:val="21"/>
        </w:rPr>
      </w:pPr>
      <w:r>
        <w:rPr>
          <w:rFonts w:ascii="宋体" w:hAnsi="宋体" w:cs="宋体" w:hint="eastAsia"/>
          <w:szCs w:val="21"/>
        </w:rPr>
        <w:t>被授权人身份证号码：</w:t>
      </w:r>
      <w:r>
        <w:rPr>
          <w:rFonts w:ascii="宋体" w:hAnsi="宋体" w:cs="宋体" w:hint="eastAsia"/>
          <w:szCs w:val="21"/>
          <w:u w:val="single"/>
        </w:rPr>
        <w:t xml:space="preserve">                             </w:t>
      </w:r>
      <w:r>
        <w:rPr>
          <w:rFonts w:ascii="宋体" w:hAnsi="宋体" w:cs="宋体" w:hint="eastAsia"/>
          <w:szCs w:val="21"/>
        </w:rPr>
        <w:t xml:space="preserve"> </w:t>
      </w:r>
    </w:p>
    <w:p w:rsidR="00520AD3" w:rsidRDefault="00282D07" w:rsidP="00A05811">
      <w:pPr>
        <w:snapToGrid w:val="0"/>
        <w:spacing w:beforeLines="50" w:before="120" w:after="50"/>
        <w:rPr>
          <w:rFonts w:ascii="宋体" w:hAnsi="宋体" w:cs="宋体"/>
          <w:szCs w:val="21"/>
        </w:rPr>
      </w:pPr>
      <w:r>
        <w:rPr>
          <w:rFonts w:ascii="宋体" w:hAnsi="宋体" w:cs="宋体" w:hint="eastAsia"/>
          <w:szCs w:val="21"/>
        </w:rPr>
        <w:t xml:space="preserve">                                   </w:t>
      </w:r>
    </w:p>
    <w:p w:rsidR="00520AD3" w:rsidRDefault="00282D07" w:rsidP="00A05811">
      <w:pPr>
        <w:snapToGrid w:val="0"/>
        <w:spacing w:beforeLines="50" w:before="120" w:after="50"/>
        <w:ind w:firstLineChars="2600" w:firstLine="5460"/>
        <w:rPr>
          <w:rFonts w:ascii="宋体" w:hAnsi="宋体" w:cs="宋体"/>
          <w:szCs w:val="21"/>
        </w:rPr>
      </w:pPr>
      <w:r>
        <w:rPr>
          <w:rFonts w:ascii="宋体" w:hAnsi="宋体" w:cs="宋体" w:hint="eastAsia"/>
          <w:szCs w:val="21"/>
        </w:rPr>
        <w:t xml:space="preserve">  供应商盖章（公章）：</w:t>
      </w:r>
    </w:p>
    <w:p w:rsidR="00520AD3" w:rsidRDefault="00282D07" w:rsidP="00A05811">
      <w:pPr>
        <w:snapToGrid w:val="0"/>
        <w:spacing w:beforeLines="50" w:before="120" w:after="50"/>
        <w:jc w:val="center"/>
        <w:rPr>
          <w:rFonts w:ascii="宋体" w:hAnsi="宋体" w:cs="宋体"/>
          <w:szCs w:val="21"/>
        </w:rPr>
      </w:pPr>
      <w:r>
        <w:rPr>
          <w:rFonts w:ascii="宋体" w:hAnsi="宋体" w:cs="宋体" w:hint="eastAsia"/>
          <w:szCs w:val="21"/>
        </w:rPr>
        <w:t xml:space="preserve">                                        年    月    日</w:t>
      </w:r>
    </w:p>
    <w:p w:rsidR="00520AD3" w:rsidRDefault="00520AD3" w:rsidP="00A05811">
      <w:pPr>
        <w:snapToGrid w:val="0"/>
        <w:spacing w:beforeLines="50" w:before="120" w:after="50"/>
        <w:ind w:firstLineChars="1500" w:firstLine="3150"/>
        <w:rPr>
          <w:rFonts w:ascii="宋体" w:hAnsi="宋体" w:cs="宋体"/>
          <w:szCs w:val="21"/>
        </w:rPr>
      </w:pPr>
    </w:p>
    <w:p w:rsidR="00520AD3" w:rsidRDefault="00520AD3" w:rsidP="00A05811">
      <w:pPr>
        <w:snapToGrid w:val="0"/>
        <w:spacing w:before="50" w:afterLines="50" w:after="120"/>
        <w:jc w:val="left"/>
        <w:rPr>
          <w:rFonts w:ascii="宋体" w:hAnsi="宋体" w:cs="宋体"/>
          <w:szCs w:val="21"/>
        </w:rPr>
      </w:pPr>
    </w:p>
    <w:p w:rsidR="00520AD3" w:rsidRDefault="00520AD3" w:rsidP="00A05811">
      <w:pPr>
        <w:snapToGrid w:val="0"/>
        <w:spacing w:before="50" w:afterLines="50" w:after="120"/>
        <w:jc w:val="left"/>
        <w:rPr>
          <w:rFonts w:ascii="宋体" w:hAnsi="宋体" w:cs="宋体"/>
          <w:szCs w:val="21"/>
        </w:rPr>
      </w:pPr>
    </w:p>
    <w:p w:rsidR="00520AD3" w:rsidRDefault="007F7A0A">
      <w:pPr>
        <w:rPr>
          <w:rFonts w:ascii="宋体" w:hAnsi="宋体" w:cs="宋体"/>
        </w:rPr>
      </w:pPr>
      <w:r>
        <w:rPr>
          <w:rFonts w:ascii="宋体" w:hAnsi="宋体" w:cs="宋体" w:hint="eastAsia"/>
          <w:b/>
          <w:bCs/>
        </w:rPr>
        <w:t>附被授权代表身份证复印件（正反面）及被授权代表在</w:t>
      </w:r>
      <w:r w:rsidR="001F290F">
        <w:rPr>
          <w:rFonts w:ascii="宋体" w:hAnsi="宋体" w:cs="宋体" w:hint="eastAsia"/>
          <w:b/>
          <w:bCs/>
        </w:rPr>
        <w:t>采购</w:t>
      </w:r>
      <w:r w:rsidR="00282D07">
        <w:rPr>
          <w:rFonts w:ascii="宋体" w:hAnsi="宋体" w:cs="宋体" w:hint="eastAsia"/>
          <w:b/>
          <w:bCs/>
        </w:rPr>
        <w:t>前三个月内任意一个月的缴纳社保的资料</w:t>
      </w:r>
    </w:p>
    <w:p w:rsidR="00520AD3" w:rsidRDefault="00520AD3" w:rsidP="00A05811">
      <w:pPr>
        <w:snapToGrid w:val="0"/>
        <w:spacing w:before="50" w:afterLines="50" w:after="120"/>
        <w:jc w:val="left"/>
        <w:rPr>
          <w:rFonts w:ascii="宋体" w:hAnsi="宋体" w:cs="宋体"/>
          <w:szCs w:val="21"/>
        </w:rPr>
      </w:pPr>
    </w:p>
    <w:p w:rsidR="00520AD3" w:rsidRPr="007F7A0A" w:rsidRDefault="00520AD3" w:rsidP="00A05811">
      <w:pPr>
        <w:snapToGrid w:val="0"/>
        <w:spacing w:before="50" w:afterLines="50" w:after="120"/>
        <w:jc w:val="left"/>
        <w:rPr>
          <w:rFonts w:ascii="宋体" w:hAnsi="宋体" w:cs="宋体"/>
          <w:szCs w:val="21"/>
        </w:rPr>
      </w:pPr>
    </w:p>
    <w:p w:rsidR="00520AD3" w:rsidRDefault="00520AD3" w:rsidP="00A05811">
      <w:pPr>
        <w:snapToGrid w:val="0"/>
        <w:spacing w:before="50" w:afterLines="50" w:after="120"/>
        <w:jc w:val="left"/>
        <w:rPr>
          <w:rFonts w:ascii="宋体" w:hAnsi="宋体" w:cs="宋体"/>
          <w:szCs w:val="21"/>
        </w:rPr>
      </w:pPr>
    </w:p>
    <w:p w:rsidR="000860C7" w:rsidRDefault="000860C7">
      <w:pPr>
        <w:widowControl/>
        <w:jc w:val="left"/>
        <w:rPr>
          <w:rFonts w:ascii="宋体" w:hAnsi="宋体" w:cs="宋体"/>
          <w:b/>
          <w:sz w:val="30"/>
        </w:rPr>
      </w:pPr>
      <w:r>
        <w:rPr>
          <w:rFonts w:ascii="宋体" w:hAnsi="宋体" w:cs="宋体"/>
          <w:b/>
          <w:sz w:val="30"/>
        </w:rPr>
        <w:br w:type="page"/>
      </w:r>
    </w:p>
    <w:p w:rsidR="00520AD3" w:rsidRDefault="00520AD3" w:rsidP="000860C7">
      <w:pPr>
        <w:spacing w:line="480" w:lineRule="exact"/>
        <w:rPr>
          <w:rFonts w:ascii="宋体" w:hAnsi="宋体" w:cs="宋体"/>
          <w:b/>
          <w:sz w:val="30"/>
        </w:rPr>
      </w:pPr>
    </w:p>
    <w:p w:rsidR="00520AD3" w:rsidRDefault="00282D07">
      <w:pPr>
        <w:spacing w:line="480" w:lineRule="exact"/>
        <w:jc w:val="center"/>
        <w:rPr>
          <w:rFonts w:ascii="宋体" w:hAnsi="宋体" w:cs="宋体"/>
          <w:b/>
          <w:sz w:val="30"/>
        </w:rPr>
      </w:pPr>
      <w:r>
        <w:rPr>
          <w:rFonts w:ascii="宋体" w:hAnsi="宋体" w:cs="宋体" w:hint="eastAsia"/>
          <w:b/>
          <w:sz w:val="30"/>
        </w:rPr>
        <w:t>法定代表人身份证明书</w:t>
      </w:r>
    </w:p>
    <w:p w:rsidR="00520AD3" w:rsidRDefault="00520AD3">
      <w:pPr>
        <w:spacing w:line="480" w:lineRule="exact"/>
        <w:jc w:val="center"/>
        <w:rPr>
          <w:rFonts w:ascii="宋体" w:hAnsi="宋体" w:cs="宋体"/>
          <w:b/>
          <w:sz w:val="28"/>
        </w:rPr>
      </w:pPr>
    </w:p>
    <w:p w:rsidR="00520AD3" w:rsidRDefault="00282D07">
      <w:pPr>
        <w:spacing w:line="960" w:lineRule="exact"/>
        <w:rPr>
          <w:rFonts w:ascii="宋体" w:hAnsi="宋体" w:cs="宋体"/>
          <w:szCs w:val="21"/>
          <w:u w:val="single"/>
        </w:rPr>
      </w:pPr>
      <w:r>
        <w:rPr>
          <w:rFonts w:ascii="宋体" w:hAnsi="宋体" w:cs="宋体" w:hint="eastAsia"/>
          <w:szCs w:val="21"/>
        </w:rPr>
        <w:t>单位名称：</w:t>
      </w:r>
      <w:r>
        <w:rPr>
          <w:rFonts w:ascii="宋体" w:hAnsi="宋体" w:cs="宋体" w:hint="eastAsia"/>
          <w:szCs w:val="21"/>
          <w:u w:val="single"/>
        </w:rPr>
        <w:t xml:space="preserve">                                                              </w:t>
      </w:r>
    </w:p>
    <w:p w:rsidR="00520AD3" w:rsidRDefault="00282D07">
      <w:pPr>
        <w:spacing w:line="960" w:lineRule="exact"/>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520AD3" w:rsidRDefault="00282D07">
      <w:pPr>
        <w:spacing w:line="960" w:lineRule="exact"/>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                                                              </w:t>
      </w:r>
    </w:p>
    <w:p w:rsidR="00520AD3" w:rsidRDefault="00282D07">
      <w:pPr>
        <w:spacing w:line="960" w:lineRule="exact"/>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520AD3" w:rsidRDefault="00282D07">
      <w:pPr>
        <w:spacing w:line="960" w:lineRule="exact"/>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520AD3" w:rsidRDefault="00282D07">
      <w:pPr>
        <w:spacing w:line="960" w:lineRule="exact"/>
        <w:rPr>
          <w:rFonts w:ascii="宋体" w:hAnsi="宋体" w:cs="宋体"/>
          <w:szCs w:val="21"/>
          <w:u w:val="single"/>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p>
    <w:p w:rsidR="00520AD3" w:rsidRDefault="00282D07">
      <w:pPr>
        <w:spacing w:line="960" w:lineRule="exact"/>
        <w:rPr>
          <w:rFonts w:ascii="宋体" w:hAnsi="宋体" w:cs="宋体"/>
          <w:szCs w:val="21"/>
        </w:rPr>
      </w:pPr>
      <w:r>
        <w:rPr>
          <w:rFonts w:ascii="宋体" w:hAnsi="宋体" w:cs="宋体" w:hint="eastAsia"/>
          <w:szCs w:val="21"/>
        </w:rPr>
        <w:t xml:space="preserve">系 </w:t>
      </w:r>
      <w:r>
        <w:rPr>
          <w:rFonts w:ascii="宋体" w:hAnsi="宋体" w:cs="宋体" w:hint="eastAsia"/>
          <w:szCs w:val="21"/>
          <w:u w:val="single"/>
        </w:rPr>
        <w:t xml:space="preserve">           (报价单位名称)                     </w:t>
      </w:r>
      <w:r>
        <w:rPr>
          <w:rFonts w:ascii="宋体" w:hAnsi="宋体" w:cs="宋体" w:hint="eastAsia"/>
          <w:szCs w:val="21"/>
        </w:rPr>
        <w:t>的法定代表人。</w:t>
      </w:r>
    </w:p>
    <w:p w:rsidR="00520AD3" w:rsidRDefault="00520AD3">
      <w:pPr>
        <w:spacing w:line="960" w:lineRule="exact"/>
        <w:rPr>
          <w:rFonts w:ascii="宋体" w:hAnsi="宋体" w:cs="宋体"/>
          <w:szCs w:val="21"/>
        </w:rPr>
      </w:pPr>
    </w:p>
    <w:p w:rsidR="00520AD3" w:rsidRDefault="00282D07">
      <w:pPr>
        <w:spacing w:line="960" w:lineRule="exact"/>
        <w:rPr>
          <w:rFonts w:ascii="宋体" w:hAnsi="宋体" w:cs="宋体"/>
          <w:szCs w:val="21"/>
        </w:rPr>
      </w:pPr>
      <w:r>
        <w:rPr>
          <w:rFonts w:ascii="宋体" w:hAnsi="宋体" w:cs="宋体" w:hint="eastAsia"/>
          <w:szCs w:val="21"/>
        </w:rPr>
        <w:t>特此证明。</w:t>
      </w:r>
    </w:p>
    <w:p w:rsidR="00520AD3" w:rsidRDefault="00282D07">
      <w:pPr>
        <w:spacing w:line="960" w:lineRule="exact"/>
        <w:rPr>
          <w:rFonts w:ascii="宋体" w:hAnsi="宋体" w:cs="宋体"/>
          <w:szCs w:val="21"/>
          <w:u w:val="single"/>
        </w:rPr>
      </w:pPr>
      <w:r>
        <w:rPr>
          <w:rFonts w:ascii="宋体" w:hAnsi="宋体" w:cs="宋体" w:hint="eastAsia"/>
          <w:szCs w:val="21"/>
        </w:rPr>
        <w:t xml:space="preserve">                            供应商盖章：</w:t>
      </w:r>
      <w:r>
        <w:rPr>
          <w:rFonts w:ascii="宋体" w:hAnsi="宋体" w:cs="宋体" w:hint="eastAsia"/>
          <w:szCs w:val="21"/>
          <w:u w:val="single"/>
        </w:rPr>
        <w:t xml:space="preserve">               (公章)             </w:t>
      </w:r>
    </w:p>
    <w:p w:rsidR="00520AD3" w:rsidRDefault="00282D07">
      <w:pPr>
        <w:widowControl/>
        <w:jc w:val="left"/>
        <w:rPr>
          <w:rFonts w:ascii="宋体" w:hAnsi="宋体" w:cs="宋体"/>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520AD3" w:rsidRDefault="00520AD3" w:rsidP="00A05811">
      <w:pPr>
        <w:snapToGrid w:val="0"/>
        <w:spacing w:before="50" w:afterLines="50" w:after="120"/>
        <w:jc w:val="left"/>
        <w:rPr>
          <w:rFonts w:ascii="宋体" w:hAnsi="宋体" w:cs="宋体"/>
          <w:b/>
          <w:bCs/>
          <w:sz w:val="30"/>
          <w:szCs w:val="30"/>
        </w:rPr>
      </w:pPr>
    </w:p>
    <w:p w:rsidR="00520AD3" w:rsidRDefault="00282D07">
      <w:pPr>
        <w:snapToGrid w:val="0"/>
        <w:spacing w:line="360" w:lineRule="auto"/>
        <w:jc w:val="left"/>
        <w:rPr>
          <w:rFonts w:ascii="宋体" w:hAnsi="宋体" w:cs="宋体"/>
          <w:szCs w:val="21"/>
        </w:rPr>
      </w:pPr>
      <w:r>
        <w:rPr>
          <w:rFonts w:ascii="宋体" w:hAnsi="宋体" w:cs="宋体" w:hint="eastAsia"/>
          <w:b/>
          <w:szCs w:val="21"/>
        </w:rPr>
        <w:t>附法定代表人身份证复印件（正反面）：</w:t>
      </w:r>
    </w:p>
    <w:p w:rsidR="00520AD3" w:rsidRDefault="00520AD3">
      <w:pPr>
        <w:widowControl/>
        <w:spacing w:line="580" w:lineRule="atLeast"/>
        <w:ind w:right="25"/>
        <w:rPr>
          <w:rFonts w:ascii="宋体" w:hAnsi="宋体" w:cs="宋体"/>
          <w:b/>
          <w:spacing w:val="-2"/>
          <w:kern w:val="0"/>
          <w:sz w:val="28"/>
        </w:rPr>
      </w:pPr>
    </w:p>
    <w:p w:rsidR="00520AD3" w:rsidRDefault="00520AD3">
      <w:pPr>
        <w:shd w:val="solid" w:color="FFFFFF" w:fill="auto"/>
        <w:autoSpaceDN w:val="0"/>
        <w:spacing w:line="460" w:lineRule="exact"/>
        <w:rPr>
          <w:rFonts w:ascii="宋体" w:hAnsi="宋体" w:cs="宋体"/>
          <w:b/>
          <w:sz w:val="30"/>
          <w:szCs w:val="30"/>
        </w:rPr>
        <w:sectPr w:rsidR="00520AD3">
          <w:footerReference w:type="even" r:id="rId13"/>
          <w:footerReference w:type="default" r:id="rId14"/>
          <w:pgSz w:w="11906" w:h="16838"/>
          <w:pgMar w:top="1134" w:right="1701" w:bottom="1134" w:left="1701" w:header="851" w:footer="992" w:gutter="0"/>
          <w:cols w:space="720"/>
          <w:titlePg/>
          <w:docGrid w:linePitch="312"/>
        </w:sectPr>
      </w:pPr>
    </w:p>
    <w:p w:rsidR="00520AD3" w:rsidRDefault="00282D07">
      <w:pPr>
        <w:spacing w:line="440" w:lineRule="exact"/>
        <w:jc w:val="center"/>
        <w:rPr>
          <w:rFonts w:ascii="宋体" w:hAnsi="宋体" w:cs="宋体"/>
          <w:b/>
          <w:kern w:val="0"/>
          <w:sz w:val="32"/>
          <w:szCs w:val="32"/>
        </w:rPr>
      </w:pPr>
      <w:r>
        <w:rPr>
          <w:rFonts w:ascii="宋体" w:hAnsi="宋体" w:cs="宋体" w:hint="eastAsia"/>
          <w:b/>
          <w:sz w:val="28"/>
          <w:szCs w:val="20"/>
        </w:rPr>
        <w:lastRenderedPageBreak/>
        <w:t>技术条款响应/偏离表</w:t>
      </w:r>
    </w:p>
    <w:p w:rsidR="00520AD3" w:rsidRDefault="00520AD3">
      <w:pPr>
        <w:autoSpaceDE w:val="0"/>
        <w:autoSpaceDN w:val="0"/>
        <w:adjustRightInd w:val="0"/>
        <w:spacing w:line="440" w:lineRule="exact"/>
        <w:rPr>
          <w:rFonts w:ascii="宋体" w:hAnsi="宋体" w:cs="宋体"/>
          <w:b/>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2835"/>
        <w:gridCol w:w="3118"/>
        <w:gridCol w:w="1296"/>
      </w:tblGrid>
      <w:tr w:rsidR="00520AD3">
        <w:trPr>
          <w:cantSplit/>
          <w:trHeight w:val="576"/>
          <w:jc w:val="center"/>
        </w:trPr>
        <w:tc>
          <w:tcPr>
            <w:tcW w:w="924" w:type="dxa"/>
            <w:tcBorders>
              <w:bottom w:val="single" w:sz="4" w:space="0" w:color="auto"/>
            </w:tcBorders>
            <w:vAlign w:val="center"/>
          </w:tcPr>
          <w:p w:rsidR="00520AD3" w:rsidRDefault="00282D07">
            <w:pPr>
              <w:jc w:val="center"/>
              <w:rPr>
                <w:rFonts w:ascii="宋体" w:hAnsi="宋体" w:cs="宋体"/>
                <w:b/>
                <w:szCs w:val="21"/>
              </w:rPr>
            </w:pPr>
            <w:r>
              <w:rPr>
                <w:rFonts w:ascii="宋体" w:hAnsi="宋体" w:cs="宋体" w:hint="eastAsia"/>
                <w:b/>
                <w:szCs w:val="21"/>
              </w:rPr>
              <w:t>序号</w:t>
            </w:r>
          </w:p>
        </w:tc>
        <w:tc>
          <w:tcPr>
            <w:tcW w:w="2835" w:type="dxa"/>
            <w:tcBorders>
              <w:bottom w:val="single" w:sz="4" w:space="0" w:color="auto"/>
            </w:tcBorders>
            <w:vAlign w:val="center"/>
          </w:tcPr>
          <w:p w:rsidR="00520AD3" w:rsidRDefault="001F290F">
            <w:pPr>
              <w:jc w:val="center"/>
              <w:rPr>
                <w:rFonts w:ascii="宋体" w:hAnsi="宋体" w:cs="宋体"/>
                <w:b/>
                <w:szCs w:val="21"/>
              </w:rPr>
            </w:pPr>
            <w:r>
              <w:rPr>
                <w:rFonts w:ascii="宋体" w:hAnsi="宋体" w:cs="宋体" w:hint="eastAsia"/>
                <w:b/>
                <w:szCs w:val="21"/>
              </w:rPr>
              <w:t>采购</w:t>
            </w:r>
            <w:r w:rsidR="00282D07">
              <w:rPr>
                <w:rFonts w:ascii="宋体" w:hAnsi="宋体" w:cs="宋体" w:hint="eastAsia"/>
                <w:b/>
                <w:szCs w:val="21"/>
              </w:rPr>
              <w:t>文件的要求</w:t>
            </w:r>
          </w:p>
        </w:tc>
        <w:tc>
          <w:tcPr>
            <w:tcW w:w="3118" w:type="dxa"/>
            <w:tcBorders>
              <w:bottom w:val="single" w:sz="4" w:space="0" w:color="auto"/>
            </w:tcBorders>
            <w:vAlign w:val="center"/>
          </w:tcPr>
          <w:p w:rsidR="00520AD3" w:rsidRDefault="00282D07">
            <w:pPr>
              <w:jc w:val="center"/>
              <w:rPr>
                <w:rFonts w:ascii="宋体" w:hAnsi="宋体" w:cs="宋体"/>
                <w:b/>
                <w:szCs w:val="21"/>
              </w:rPr>
            </w:pPr>
            <w:r>
              <w:rPr>
                <w:rFonts w:ascii="宋体" w:hAnsi="宋体" w:cs="宋体" w:hint="eastAsia"/>
                <w:b/>
                <w:szCs w:val="21"/>
              </w:rPr>
              <w:t>响应</w:t>
            </w:r>
            <w:r w:rsidR="007F7A0A">
              <w:rPr>
                <w:rFonts w:ascii="宋体" w:hAnsi="宋体" w:cs="宋体" w:hint="eastAsia"/>
                <w:b/>
                <w:szCs w:val="21"/>
              </w:rPr>
              <w:t>文件</w:t>
            </w:r>
          </w:p>
        </w:tc>
        <w:tc>
          <w:tcPr>
            <w:tcW w:w="1296" w:type="dxa"/>
            <w:tcBorders>
              <w:bottom w:val="single" w:sz="4" w:space="0" w:color="auto"/>
            </w:tcBorders>
            <w:vAlign w:val="center"/>
          </w:tcPr>
          <w:p w:rsidR="00520AD3" w:rsidRDefault="00282D07">
            <w:pPr>
              <w:jc w:val="center"/>
              <w:rPr>
                <w:rFonts w:ascii="宋体" w:hAnsi="宋体" w:cs="宋体"/>
                <w:b/>
                <w:szCs w:val="21"/>
              </w:rPr>
            </w:pPr>
            <w:r>
              <w:rPr>
                <w:rFonts w:ascii="宋体" w:hAnsi="宋体" w:cs="宋体" w:hint="eastAsia"/>
                <w:b/>
                <w:szCs w:val="21"/>
              </w:rPr>
              <w:t>说明</w:t>
            </w:r>
          </w:p>
        </w:tc>
      </w:tr>
      <w:tr w:rsidR="00520AD3">
        <w:trPr>
          <w:cantSplit/>
          <w:trHeight w:val="133"/>
          <w:jc w:val="center"/>
        </w:trPr>
        <w:tc>
          <w:tcPr>
            <w:tcW w:w="924" w:type="dxa"/>
          </w:tcPr>
          <w:p w:rsidR="00520AD3" w:rsidRDefault="00520AD3">
            <w:pPr>
              <w:spacing w:line="360" w:lineRule="auto"/>
              <w:jc w:val="center"/>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44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3"/>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r w:rsidR="00520AD3">
        <w:trPr>
          <w:cantSplit/>
          <w:trHeight w:val="130"/>
          <w:jc w:val="center"/>
        </w:trPr>
        <w:tc>
          <w:tcPr>
            <w:tcW w:w="924" w:type="dxa"/>
          </w:tcPr>
          <w:p w:rsidR="00520AD3" w:rsidRDefault="00520AD3">
            <w:pPr>
              <w:spacing w:line="360" w:lineRule="auto"/>
              <w:rPr>
                <w:rFonts w:ascii="宋体" w:hAnsi="宋体" w:cs="宋体"/>
                <w:szCs w:val="21"/>
              </w:rPr>
            </w:pPr>
          </w:p>
        </w:tc>
        <w:tc>
          <w:tcPr>
            <w:tcW w:w="2835" w:type="dxa"/>
          </w:tcPr>
          <w:p w:rsidR="00520AD3" w:rsidRDefault="00520AD3">
            <w:pPr>
              <w:spacing w:line="360" w:lineRule="auto"/>
              <w:rPr>
                <w:rFonts w:ascii="宋体" w:hAnsi="宋体" w:cs="宋体"/>
                <w:szCs w:val="21"/>
              </w:rPr>
            </w:pPr>
          </w:p>
        </w:tc>
        <w:tc>
          <w:tcPr>
            <w:tcW w:w="3118" w:type="dxa"/>
          </w:tcPr>
          <w:p w:rsidR="00520AD3" w:rsidRDefault="00520AD3">
            <w:pPr>
              <w:spacing w:line="360" w:lineRule="auto"/>
              <w:rPr>
                <w:rFonts w:ascii="宋体" w:hAnsi="宋体" w:cs="宋体"/>
                <w:szCs w:val="21"/>
              </w:rPr>
            </w:pPr>
          </w:p>
        </w:tc>
        <w:tc>
          <w:tcPr>
            <w:tcW w:w="1296" w:type="dxa"/>
          </w:tcPr>
          <w:p w:rsidR="00520AD3" w:rsidRDefault="00520AD3">
            <w:pPr>
              <w:spacing w:line="360" w:lineRule="auto"/>
              <w:rPr>
                <w:rFonts w:ascii="宋体" w:hAnsi="宋体" w:cs="宋体"/>
                <w:szCs w:val="21"/>
              </w:rPr>
            </w:pPr>
          </w:p>
        </w:tc>
      </w:tr>
    </w:tbl>
    <w:p w:rsidR="00520AD3" w:rsidRDefault="00520AD3">
      <w:pPr>
        <w:autoSpaceDE w:val="0"/>
        <w:autoSpaceDN w:val="0"/>
        <w:adjustRightInd w:val="0"/>
        <w:spacing w:line="440" w:lineRule="exact"/>
        <w:rPr>
          <w:rFonts w:ascii="宋体" w:hAnsi="宋体" w:cs="宋体"/>
          <w:kern w:val="0"/>
          <w:sz w:val="24"/>
        </w:rPr>
      </w:pPr>
    </w:p>
    <w:p w:rsidR="00520AD3" w:rsidRDefault="00282D07" w:rsidP="00A05811">
      <w:pPr>
        <w:spacing w:beforeLines="50" w:before="120" w:line="360" w:lineRule="auto"/>
        <w:rPr>
          <w:rFonts w:ascii="宋体" w:hAnsi="宋体" w:cs="宋体"/>
          <w:spacing w:val="20"/>
          <w:szCs w:val="21"/>
          <w:u w:val="single"/>
        </w:rPr>
      </w:pPr>
      <w:r>
        <w:rPr>
          <w:rFonts w:ascii="宋体" w:hAnsi="宋体" w:cs="宋体" w:hint="eastAsia"/>
        </w:rPr>
        <w:t>法定代表人或其授权代表签字或盖章</w:t>
      </w:r>
      <w:r>
        <w:rPr>
          <w:rFonts w:ascii="宋体" w:hAnsi="宋体" w:cs="宋体" w:hint="eastAsia"/>
          <w:spacing w:val="20"/>
          <w:szCs w:val="21"/>
        </w:rPr>
        <w:t>：</w:t>
      </w:r>
      <w:r>
        <w:rPr>
          <w:rFonts w:ascii="宋体" w:hAnsi="宋体" w:cs="宋体" w:hint="eastAsia"/>
          <w:spacing w:val="20"/>
          <w:szCs w:val="21"/>
          <w:u w:val="single"/>
        </w:rPr>
        <w:t xml:space="preserve">           </w:t>
      </w:r>
    </w:p>
    <w:p w:rsidR="00520AD3" w:rsidRDefault="00282D07">
      <w:pPr>
        <w:spacing w:line="360" w:lineRule="auto"/>
        <w:rPr>
          <w:rFonts w:ascii="宋体" w:hAnsi="宋体" w:cs="宋体"/>
          <w:spacing w:val="20"/>
          <w:szCs w:val="21"/>
        </w:rPr>
      </w:pPr>
      <w:r>
        <w:rPr>
          <w:rFonts w:ascii="宋体" w:hAnsi="宋体" w:cs="宋体" w:hint="eastAsia"/>
          <w:spacing w:val="20"/>
          <w:szCs w:val="21"/>
        </w:rPr>
        <w:t xml:space="preserve">供应商盖章： </w:t>
      </w:r>
      <w:r>
        <w:rPr>
          <w:rFonts w:ascii="宋体" w:hAnsi="宋体" w:cs="宋体" w:hint="eastAsia"/>
          <w:spacing w:val="20"/>
          <w:szCs w:val="21"/>
          <w:u w:val="single"/>
        </w:rPr>
        <w:t xml:space="preserve">           </w:t>
      </w:r>
    </w:p>
    <w:p w:rsidR="00520AD3" w:rsidRDefault="00282D07">
      <w:pPr>
        <w:autoSpaceDE w:val="0"/>
        <w:autoSpaceDN w:val="0"/>
        <w:adjustRightInd w:val="0"/>
        <w:spacing w:line="360" w:lineRule="auto"/>
        <w:rPr>
          <w:rFonts w:ascii="宋体" w:hAnsi="宋体" w:cs="宋体"/>
          <w:kern w:val="0"/>
          <w:sz w:val="24"/>
        </w:rPr>
      </w:pPr>
      <w:r>
        <w:rPr>
          <w:rFonts w:ascii="宋体" w:hAnsi="宋体" w:cs="宋体" w:hint="eastAsia"/>
          <w:spacing w:val="20"/>
          <w:szCs w:val="21"/>
        </w:rPr>
        <w:t>日     期：</w:t>
      </w:r>
    </w:p>
    <w:p w:rsidR="00520AD3" w:rsidRDefault="00282D07">
      <w:pPr>
        <w:spacing w:line="360" w:lineRule="auto"/>
        <w:jc w:val="left"/>
        <w:outlineLvl w:val="0"/>
        <w:rPr>
          <w:rFonts w:ascii="宋体" w:hAnsi="宋体" w:cs="宋体"/>
          <w:b/>
          <w:sz w:val="28"/>
          <w:szCs w:val="20"/>
        </w:rPr>
      </w:pPr>
      <w:r>
        <w:rPr>
          <w:rFonts w:ascii="宋体" w:hAnsi="宋体" w:cs="宋体" w:hint="eastAsia"/>
          <w:b/>
          <w:spacing w:val="-2"/>
          <w:kern w:val="0"/>
          <w:sz w:val="28"/>
        </w:rPr>
        <w:br w:type="page"/>
      </w:r>
    </w:p>
    <w:p w:rsidR="00520AD3" w:rsidRDefault="00282D07">
      <w:pPr>
        <w:spacing w:line="440" w:lineRule="exact"/>
        <w:jc w:val="center"/>
        <w:rPr>
          <w:rFonts w:ascii="宋体" w:hAnsi="宋体" w:cs="宋体"/>
          <w:b/>
          <w:sz w:val="28"/>
          <w:szCs w:val="20"/>
        </w:rPr>
      </w:pPr>
      <w:r>
        <w:rPr>
          <w:rFonts w:ascii="宋体" w:hAnsi="宋体" w:cs="宋体" w:hint="eastAsia"/>
          <w:b/>
          <w:sz w:val="28"/>
          <w:szCs w:val="20"/>
        </w:rPr>
        <w:lastRenderedPageBreak/>
        <w:t>商务条款响应/偏离表</w:t>
      </w:r>
    </w:p>
    <w:p w:rsidR="00520AD3" w:rsidRDefault="00520AD3">
      <w:pPr>
        <w:snapToGrid w:val="0"/>
        <w:spacing w:before="50"/>
        <w:ind w:firstLineChars="250" w:firstLine="525"/>
        <w:jc w:val="left"/>
        <w:rPr>
          <w:rFonts w:ascii="宋体" w:hAnsi="宋体" w:cs="宋体"/>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3085"/>
        <w:gridCol w:w="2552"/>
        <w:gridCol w:w="1341"/>
      </w:tblGrid>
      <w:tr w:rsidR="00520AD3">
        <w:trPr>
          <w:trHeight w:val="780"/>
          <w:jc w:val="center"/>
        </w:trPr>
        <w:tc>
          <w:tcPr>
            <w:tcW w:w="1308" w:type="dxa"/>
            <w:vAlign w:val="center"/>
          </w:tcPr>
          <w:p w:rsidR="00520AD3" w:rsidRDefault="00282D07">
            <w:pPr>
              <w:jc w:val="center"/>
              <w:rPr>
                <w:rFonts w:ascii="宋体" w:hAnsi="宋体" w:cs="宋体"/>
                <w:b/>
                <w:bCs/>
                <w:szCs w:val="21"/>
              </w:rPr>
            </w:pPr>
            <w:r>
              <w:rPr>
                <w:rFonts w:ascii="宋体" w:hAnsi="宋体" w:cs="宋体" w:hint="eastAsia"/>
                <w:b/>
                <w:bCs/>
                <w:szCs w:val="21"/>
              </w:rPr>
              <w:t>序号</w:t>
            </w:r>
          </w:p>
        </w:tc>
        <w:tc>
          <w:tcPr>
            <w:tcW w:w="3085" w:type="dxa"/>
            <w:vAlign w:val="center"/>
          </w:tcPr>
          <w:p w:rsidR="00520AD3" w:rsidRDefault="001F290F">
            <w:pPr>
              <w:jc w:val="center"/>
              <w:rPr>
                <w:rFonts w:ascii="宋体" w:hAnsi="宋体" w:cs="宋体"/>
                <w:b/>
                <w:bCs/>
                <w:szCs w:val="21"/>
              </w:rPr>
            </w:pPr>
            <w:r>
              <w:rPr>
                <w:rFonts w:ascii="宋体" w:hAnsi="宋体" w:cs="宋体" w:hint="eastAsia"/>
                <w:b/>
                <w:bCs/>
                <w:szCs w:val="21"/>
              </w:rPr>
              <w:t>采购</w:t>
            </w:r>
            <w:r w:rsidR="00282D07">
              <w:rPr>
                <w:rFonts w:ascii="宋体" w:hAnsi="宋体" w:cs="宋体" w:hint="eastAsia"/>
                <w:b/>
                <w:bCs/>
                <w:szCs w:val="21"/>
              </w:rPr>
              <w:t>文件的要求</w:t>
            </w:r>
          </w:p>
        </w:tc>
        <w:tc>
          <w:tcPr>
            <w:tcW w:w="2552" w:type="dxa"/>
            <w:vAlign w:val="center"/>
          </w:tcPr>
          <w:p w:rsidR="00520AD3" w:rsidRDefault="00282D07">
            <w:pPr>
              <w:jc w:val="center"/>
              <w:rPr>
                <w:rFonts w:ascii="宋体" w:hAnsi="宋体" w:cs="宋体"/>
                <w:b/>
                <w:bCs/>
                <w:szCs w:val="21"/>
              </w:rPr>
            </w:pPr>
            <w:r>
              <w:rPr>
                <w:rFonts w:ascii="宋体" w:hAnsi="宋体" w:cs="宋体" w:hint="eastAsia"/>
                <w:b/>
                <w:bCs/>
                <w:szCs w:val="21"/>
              </w:rPr>
              <w:t>响应</w:t>
            </w:r>
            <w:r w:rsidR="007F7A0A">
              <w:rPr>
                <w:rFonts w:ascii="宋体" w:hAnsi="宋体" w:cs="宋体" w:hint="eastAsia"/>
                <w:b/>
                <w:bCs/>
                <w:szCs w:val="21"/>
              </w:rPr>
              <w:t>文件</w:t>
            </w:r>
          </w:p>
        </w:tc>
        <w:tc>
          <w:tcPr>
            <w:tcW w:w="1341" w:type="dxa"/>
            <w:vAlign w:val="center"/>
          </w:tcPr>
          <w:p w:rsidR="00520AD3" w:rsidRDefault="00282D07">
            <w:pPr>
              <w:jc w:val="center"/>
              <w:rPr>
                <w:rFonts w:ascii="宋体" w:hAnsi="宋体" w:cs="宋体"/>
                <w:b/>
                <w:bCs/>
                <w:szCs w:val="21"/>
              </w:rPr>
            </w:pPr>
            <w:r>
              <w:rPr>
                <w:rFonts w:ascii="宋体" w:hAnsi="宋体" w:cs="宋体" w:hint="eastAsia"/>
                <w:b/>
                <w:bCs/>
                <w:szCs w:val="21"/>
              </w:rPr>
              <w:t>说明</w:t>
            </w: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adjustRightInd w:val="0"/>
              <w:snapToGrid w:val="0"/>
              <w:jc w:val="center"/>
              <w:rPr>
                <w:rFonts w:ascii="宋体" w:hAnsi="宋体" w:cs="宋体"/>
                <w:b/>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r w:rsidR="00520AD3">
        <w:trPr>
          <w:trHeight w:val="780"/>
          <w:jc w:val="center"/>
        </w:trPr>
        <w:tc>
          <w:tcPr>
            <w:tcW w:w="1308" w:type="dxa"/>
            <w:vAlign w:val="center"/>
          </w:tcPr>
          <w:p w:rsidR="00520AD3" w:rsidRDefault="00520AD3">
            <w:pPr>
              <w:jc w:val="center"/>
              <w:rPr>
                <w:rFonts w:ascii="宋体" w:hAnsi="宋体" w:cs="宋体"/>
                <w:szCs w:val="21"/>
              </w:rPr>
            </w:pPr>
          </w:p>
        </w:tc>
        <w:tc>
          <w:tcPr>
            <w:tcW w:w="3085" w:type="dxa"/>
            <w:vAlign w:val="center"/>
          </w:tcPr>
          <w:p w:rsidR="00520AD3" w:rsidRDefault="00520AD3">
            <w:pPr>
              <w:jc w:val="center"/>
              <w:rPr>
                <w:rFonts w:ascii="宋体" w:hAnsi="宋体" w:cs="宋体"/>
                <w:szCs w:val="21"/>
              </w:rPr>
            </w:pPr>
          </w:p>
        </w:tc>
        <w:tc>
          <w:tcPr>
            <w:tcW w:w="2552" w:type="dxa"/>
            <w:vAlign w:val="center"/>
          </w:tcPr>
          <w:p w:rsidR="00520AD3" w:rsidRDefault="00520AD3">
            <w:pPr>
              <w:jc w:val="center"/>
              <w:rPr>
                <w:rFonts w:ascii="宋体" w:hAnsi="宋体" w:cs="宋体"/>
                <w:szCs w:val="21"/>
              </w:rPr>
            </w:pPr>
          </w:p>
        </w:tc>
        <w:tc>
          <w:tcPr>
            <w:tcW w:w="1341" w:type="dxa"/>
            <w:vAlign w:val="center"/>
          </w:tcPr>
          <w:p w:rsidR="00520AD3" w:rsidRDefault="00520AD3">
            <w:pPr>
              <w:jc w:val="center"/>
              <w:rPr>
                <w:rFonts w:ascii="宋体" w:hAnsi="宋体" w:cs="宋体"/>
                <w:szCs w:val="21"/>
              </w:rPr>
            </w:pPr>
          </w:p>
        </w:tc>
      </w:tr>
    </w:tbl>
    <w:p w:rsidR="00520AD3" w:rsidRDefault="00520AD3">
      <w:pPr>
        <w:adjustRightInd w:val="0"/>
        <w:snapToGrid w:val="0"/>
        <w:spacing w:line="360" w:lineRule="auto"/>
        <w:rPr>
          <w:rFonts w:ascii="宋体" w:hAnsi="宋体" w:cs="宋体"/>
          <w:spacing w:val="20"/>
          <w:sz w:val="24"/>
          <w:lang w:val="zh-CN"/>
        </w:rPr>
      </w:pPr>
    </w:p>
    <w:p w:rsidR="00520AD3" w:rsidRDefault="00282D07">
      <w:pPr>
        <w:adjustRightInd w:val="0"/>
        <w:snapToGrid w:val="0"/>
        <w:spacing w:line="360" w:lineRule="auto"/>
        <w:rPr>
          <w:rFonts w:ascii="宋体" w:hAnsi="宋体" w:cs="宋体"/>
          <w:spacing w:val="20"/>
          <w:szCs w:val="21"/>
          <w:u w:val="single"/>
        </w:rPr>
      </w:pPr>
      <w:r>
        <w:rPr>
          <w:rFonts w:ascii="宋体" w:hAnsi="宋体" w:cs="宋体" w:hint="eastAsia"/>
        </w:rPr>
        <w:t>法定代表人或其授权代表签字或盖章</w:t>
      </w:r>
      <w:r>
        <w:rPr>
          <w:rFonts w:ascii="宋体" w:hAnsi="宋体" w:cs="宋体" w:hint="eastAsia"/>
          <w:spacing w:val="20"/>
          <w:szCs w:val="21"/>
        </w:rPr>
        <w:t>：</w:t>
      </w:r>
      <w:r>
        <w:rPr>
          <w:rFonts w:ascii="宋体" w:hAnsi="宋体" w:cs="宋体" w:hint="eastAsia"/>
          <w:spacing w:val="20"/>
          <w:szCs w:val="21"/>
          <w:u w:val="single"/>
        </w:rPr>
        <w:t xml:space="preserve">           </w:t>
      </w:r>
    </w:p>
    <w:p w:rsidR="00520AD3" w:rsidRDefault="00282D07">
      <w:pPr>
        <w:adjustRightInd w:val="0"/>
        <w:snapToGrid w:val="0"/>
        <w:spacing w:line="360" w:lineRule="auto"/>
        <w:rPr>
          <w:rFonts w:ascii="宋体" w:hAnsi="宋体" w:cs="宋体"/>
          <w:spacing w:val="20"/>
          <w:szCs w:val="21"/>
        </w:rPr>
      </w:pPr>
      <w:r>
        <w:rPr>
          <w:rFonts w:ascii="宋体" w:hAnsi="宋体" w:cs="宋体" w:hint="eastAsia"/>
          <w:spacing w:val="20"/>
          <w:szCs w:val="21"/>
        </w:rPr>
        <w:t xml:space="preserve">供应商盖章： </w:t>
      </w:r>
      <w:r>
        <w:rPr>
          <w:rFonts w:ascii="宋体" w:hAnsi="宋体" w:cs="宋体" w:hint="eastAsia"/>
          <w:spacing w:val="20"/>
          <w:szCs w:val="21"/>
          <w:u w:val="single"/>
        </w:rPr>
        <w:t xml:space="preserve">           </w:t>
      </w:r>
    </w:p>
    <w:p w:rsidR="00520AD3" w:rsidRDefault="00282D07">
      <w:pPr>
        <w:autoSpaceDE w:val="0"/>
        <w:autoSpaceDN w:val="0"/>
        <w:adjustRightInd w:val="0"/>
        <w:snapToGrid w:val="0"/>
        <w:spacing w:line="360" w:lineRule="auto"/>
        <w:rPr>
          <w:rFonts w:ascii="宋体" w:hAnsi="宋体" w:cs="宋体"/>
          <w:kern w:val="0"/>
          <w:sz w:val="24"/>
        </w:rPr>
      </w:pPr>
      <w:r>
        <w:rPr>
          <w:rFonts w:ascii="宋体" w:hAnsi="宋体" w:cs="宋体" w:hint="eastAsia"/>
          <w:spacing w:val="20"/>
          <w:szCs w:val="21"/>
        </w:rPr>
        <w:t>日     期：</w:t>
      </w:r>
    </w:p>
    <w:p w:rsidR="00520AD3" w:rsidRDefault="00520AD3">
      <w:pPr>
        <w:pStyle w:val="13"/>
        <w:spacing w:line="520" w:lineRule="exact"/>
        <w:ind w:firstLine="0"/>
        <w:jc w:val="left"/>
        <w:rPr>
          <w:rFonts w:hAnsi="宋体" w:cs="宋体"/>
          <w:b/>
          <w:spacing w:val="-2"/>
          <w:kern w:val="0"/>
          <w:sz w:val="28"/>
        </w:rPr>
      </w:pPr>
    </w:p>
    <w:p w:rsidR="00520AD3" w:rsidRDefault="00520AD3">
      <w:pPr>
        <w:pStyle w:val="13"/>
        <w:spacing w:line="520" w:lineRule="exact"/>
        <w:ind w:firstLine="0"/>
        <w:jc w:val="left"/>
        <w:rPr>
          <w:rFonts w:hAnsi="宋体" w:cs="宋体"/>
          <w:b/>
          <w:spacing w:val="-2"/>
          <w:kern w:val="0"/>
          <w:sz w:val="28"/>
        </w:rPr>
      </w:pPr>
    </w:p>
    <w:p w:rsidR="00520AD3" w:rsidRDefault="00520AD3">
      <w:pPr>
        <w:pStyle w:val="13"/>
        <w:spacing w:line="520" w:lineRule="exact"/>
        <w:ind w:firstLine="0"/>
        <w:jc w:val="left"/>
        <w:rPr>
          <w:rFonts w:hAnsi="宋体" w:cs="宋体"/>
          <w:b/>
          <w:spacing w:val="-2"/>
          <w:kern w:val="0"/>
          <w:sz w:val="28"/>
        </w:rPr>
      </w:pPr>
    </w:p>
    <w:p w:rsidR="00520AD3" w:rsidRDefault="00520AD3">
      <w:pPr>
        <w:pStyle w:val="13"/>
        <w:spacing w:line="520" w:lineRule="exact"/>
        <w:ind w:firstLine="0"/>
        <w:jc w:val="left"/>
        <w:rPr>
          <w:rFonts w:hAnsi="宋体" w:cs="宋体"/>
          <w:b/>
          <w:spacing w:val="-2"/>
          <w:kern w:val="0"/>
          <w:sz w:val="28"/>
        </w:rPr>
      </w:pPr>
    </w:p>
    <w:p w:rsidR="00520AD3" w:rsidRDefault="00520AD3">
      <w:pPr>
        <w:pStyle w:val="13"/>
        <w:spacing w:line="520" w:lineRule="exact"/>
        <w:ind w:firstLine="0"/>
        <w:jc w:val="left"/>
        <w:rPr>
          <w:rFonts w:hAnsi="宋体" w:cs="宋体"/>
          <w:b/>
          <w:spacing w:val="-2"/>
          <w:kern w:val="0"/>
          <w:sz w:val="28"/>
        </w:rPr>
      </w:pPr>
    </w:p>
    <w:p w:rsidR="00520AD3" w:rsidRDefault="00282D07" w:rsidP="00A05811">
      <w:pPr>
        <w:snapToGrid w:val="0"/>
        <w:spacing w:beforeLines="50" w:before="120" w:after="50"/>
        <w:jc w:val="center"/>
        <w:rPr>
          <w:rFonts w:ascii="宋体" w:hAnsi="宋体" w:cs="宋体"/>
          <w:b/>
          <w:sz w:val="24"/>
        </w:rPr>
      </w:pPr>
      <w:r>
        <w:rPr>
          <w:rFonts w:ascii="宋体" w:hAnsi="宋体" w:cs="宋体" w:hint="eastAsia"/>
          <w:b/>
          <w:sz w:val="24"/>
        </w:rPr>
        <w:t>声明书</w:t>
      </w:r>
    </w:p>
    <w:p w:rsidR="00520AD3" w:rsidRDefault="00520AD3">
      <w:pPr>
        <w:spacing w:line="540" w:lineRule="exact"/>
        <w:jc w:val="left"/>
        <w:rPr>
          <w:rFonts w:ascii="宋体" w:hAnsi="宋体" w:cs="宋体"/>
          <w:sz w:val="24"/>
        </w:rPr>
      </w:pPr>
    </w:p>
    <w:p w:rsidR="00520AD3" w:rsidRDefault="00282D07">
      <w:pPr>
        <w:spacing w:line="540" w:lineRule="exact"/>
        <w:jc w:val="left"/>
        <w:rPr>
          <w:rFonts w:ascii="宋体" w:hAnsi="宋体" w:cs="宋体"/>
          <w:szCs w:val="21"/>
        </w:rPr>
      </w:pPr>
      <w:r>
        <w:rPr>
          <w:rFonts w:ascii="宋体" w:hAnsi="宋体" w:cs="宋体" w:hint="eastAsia"/>
          <w:szCs w:val="21"/>
        </w:rPr>
        <w:t>致：</w:t>
      </w:r>
    </w:p>
    <w:p w:rsidR="00520AD3" w:rsidRDefault="00282D07">
      <w:pPr>
        <w:spacing w:line="5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w:t>
      </w:r>
      <w:r w:rsidR="001F290F">
        <w:rPr>
          <w:rFonts w:ascii="宋体" w:hAnsi="宋体" w:cs="宋体" w:hint="eastAsia"/>
          <w:szCs w:val="21"/>
        </w:rPr>
        <w:t>采购</w:t>
      </w:r>
      <w:r>
        <w:rPr>
          <w:rFonts w:ascii="宋体" w:hAnsi="宋体" w:cs="宋体" w:hint="eastAsia"/>
          <w:szCs w:val="21"/>
        </w:rPr>
        <w:t>响应方全称)授权</w:t>
      </w:r>
      <w:r>
        <w:rPr>
          <w:rFonts w:ascii="宋体" w:hAnsi="宋体" w:cs="宋体" w:hint="eastAsia"/>
          <w:szCs w:val="21"/>
          <w:u w:val="single"/>
        </w:rPr>
        <w:t xml:space="preserve">       </w:t>
      </w:r>
      <w:r>
        <w:rPr>
          <w:rFonts w:ascii="宋体" w:hAnsi="宋体" w:cs="宋体" w:hint="eastAsia"/>
          <w:szCs w:val="21"/>
        </w:rPr>
        <w:t>（全名、职务）为全权代表，参加贵方组织的</w:t>
      </w:r>
      <w:r>
        <w:rPr>
          <w:rFonts w:ascii="宋体" w:hAnsi="宋体" w:cs="宋体" w:hint="eastAsia"/>
          <w:szCs w:val="21"/>
          <w:u w:val="single"/>
        </w:rPr>
        <w:t xml:space="preserve">               </w:t>
      </w:r>
      <w:r>
        <w:rPr>
          <w:rFonts w:ascii="宋体" w:hAnsi="宋体" w:cs="宋体" w:hint="eastAsia"/>
          <w:szCs w:val="21"/>
        </w:rPr>
        <w:t>（</w:t>
      </w:r>
      <w:r w:rsidR="007F7A0A">
        <w:rPr>
          <w:rFonts w:ascii="宋体" w:hAnsi="宋体" w:cs="宋体" w:hint="eastAsia"/>
          <w:szCs w:val="21"/>
        </w:rPr>
        <w:t>公开</w:t>
      </w:r>
      <w:r w:rsidR="001F290F">
        <w:rPr>
          <w:rFonts w:ascii="宋体" w:hAnsi="宋体" w:cs="宋体" w:hint="eastAsia"/>
          <w:szCs w:val="21"/>
        </w:rPr>
        <w:t>采购</w:t>
      </w:r>
      <w:r>
        <w:rPr>
          <w:rFonts w:ascii="宋体" w:hAnsi="宋体" w:cs="宋体" w:hint="eastAsia"/>
          <w:szCs w:val="21"/>
        </w:rPr>
        <w:t>采购项目名称）（编号为             ）有关活动，并进行</w:t>
      </w:r>
      <w:r w:rsidR="007F7A0A">
        <w:rPr>
          <w:rFonts w:ascii="宋体" w:hAnsi="宋体" w:cs="宋体" w:hint="eastAsia"/>
          <w:szCs w:val="21"/>
        </w:rPr>
        <w:t>公开</w:t>
      </w:r>
      <w:r w:rsidR="001F290F">
        <w:rPr>
          <w:rFonts w:ascii="宋体" w:hAnsi="宋体" w:cs="宋体" w:hint="eastAsia"/>
          <w:szCs w:val="21"/>
        </w:rPr>
        <w:t>采购</w:t>
      </w:r>
      <w:r>
        <w:rPr>
          <w:rFonts w:ascii="宋体" w:hAnsi="宋体" w:cs="宋体" w:hint="eastAsia"/>
          <w:szCs w:val="21"/>
        </w:rPr>
        <w:t>。为此：</w:t>
      </w:r>
    </w:p>
    <w:p w:rsidR="00520AD3" w:rsidRDefault="00282D07">
      <w:pPr>
        <w:spacing w:line="540" w:lineRule="exact"/>
        <w:ind w:firstLineChars="200" w:firstLine="420"/>
        <w:jc w:val="left"/>
        <w:rPr>
          <w:rFonts w:ascii="宋体" w:hAnsi="宋体" w:cs="宋体"/>
          <w:szCs w:val="21"/>
        </w:rPr>
      </w:pPr>
      <w:r>
        <w:rPr>
          <w:rFonts w:ascii="宋体" w:hAnsi="宋体" w:cs="宋体" w:hint="eastAsia"/>
          <w:szCs w:val="21"/>
        </w:rPr>
        <w:t>1</w:t>
      </w:r>
      <w:r w:rsidR="007F7A0A">
        <w:rPr>
          <w:rFonts w:ascii="宋体" w:hAnsi="宋体" w:cs="宋体" w:hint="eastAsia"/>
          <w:szCs w:val="21"/>
        </w:rPr>
        <w:t>、提供规定的全部</w:t>
      </w:r>
      <w:r>
        <w:rPr>
          <w:rFonts w:ascii="宋体" w:hAnsi="宋体" w:cs="宋体" w:hint="eastAsia"/>
          <w:szCs w:val="21"/>
        </w:rPr>
        <w:t>响应文件。</w:t>
      </w:r>
    </w:p>
    <w:p w:rsidR="00520AD3" w:rsidRDefault="00282D07">
      <w:pPr>
        <w:spacing w:line="540" w:lineRule="exact"/>
        <w:ind w:firstLineChars="200" w:firstLine="420"/>
        <w:jc w:val="left"/>
        <w:rPr>
          <w:rFonts w:ascii="宋体" w:hAnsi="宋体" w:cs="宋体"/>
          <w:szCs w:val="21"/>
        </w:rPr>
      </w:pPr>
      <w:r>
        <w:rPr>
          <w:rFonts w:ascii="宋体" w:hAnsi="宋体" w:cs="宋体" w:hint="eastAsia"/>
          <w:szCs w:val="21"/>
        </w:rPr>
        <w:t>2</w:t>
      </w:r>
      <w:r w:rsidR="007F7A0A">
        <w:rPr>
          <w:rFonts w:ascii="宋体" w:hAnsi="宋体" w:cs="宋体" w:hint="eastAsia"/>
          <w:szCs w:val="21"/>
        </w:rPr>
        <w:t>、</w:t>
      </w:r>
      <w:r>
        <w:rPr>
          <w:rFonts w:ascii="宋体" w:hAnsi="宋体" w:cs="宋体" w:hint="eastAsia"/>
          <w:szCs w:val="21"/>
        </w:rPr>
        <w:t>响应方承诺承担所发生的所有费用。</w:t>
      </w:r>
    </w:p>
    <w:p w:rsidR="00520AD3" w:rsidRDefault="00282D07" w:rsidP="00DC3D5D">
      <w:pPr>
        <w:spacing w:line="540" w:lineRule="exact"/>
        <w:ind w:firstLineChars="208" w:firstLine="437"/>
        <w:jc w:val="left"/>
        <w:rPr>
          <w:rFonts w:ascii="宋体" w:hAnsi="宋体" w:cs="宋体"/>
          <w:szCs w:val="21"/>
        </w:rPr>
      </w:pPr>
      <w:r>
        <w:rPr>
          <w:rFonts w:ascii="宋体" w:hAnsi="宋体" w:cs="宋体" w:hint="eastAsia"/>
          <w:szCs w:val="21"/>
        </w:rPr>
        <w:t>3</w:t>
      </w:r>
      <w:r w:rsidR="007F7A0A">
        <w:rPr>
          <w:rFonts w:ascii="宋体" w:hAnsi="宋体" w:cs="宋体" w:hint="eastAsia"/>
          <w:szCs w:val="21"/>
        </w:rPr>
        <w:t>、响应方已详细审查全部竞争性磋商采购文件，同意</w:t>
      </w:r>
      <w:r>
        <w:rPr>
          <w:rFonts w:ascii="宋体" w:hAnsi="宋体" w:cs="宋体" w:hint="eastAsia"/>
          <w:szCs w:val="21"/>
        </w:rPr>
        <w:t>响应须知的各项要求。</w:t>
      </w:r>
    </w:p>
    <w:p w:rsidR="00520AD3" w:rsidRDefault="00282D07" w:rsidP="00DC3D5D">
      <w:pPr>
        <w:spacing w:line="540" w:lineRule="exact"/>
        <w:ind w:firstLineChars="208" w:firstLine="437"/>
        <w:jc w:val="left"/>
        <w:rPr>
          <w:rFonts w:ascii="宋体" w:hAnsi="宋体" w:cs="宋体"/>
          <w:szCs w:val="21"/>
        </w:rPr>
      </w:pPr>
      <w:r>
        <w:rPr>
          <w:rFonts w:ascii="宋体" w:hAnsi="宋体" w:cs="宋体" w:hint="eastAsia"/>
          <w:szCs w:val="21"/>
        </w:rPr>
        <w:t>4</w:t>
      </w:r>
      <w:r w:rsidR="007F7A0A">
        <w:rPr>
          <w:rFonts w:ascii="宋体" w:hAnsi="宋体" w:cs="宋体" w:hint="eastAsia"/>
          <w:szCs w:val="21"/>
        </w:rPr>
        <w:t>、若成交，</w:t>
      </w:r>
      <w:r>
        <w:rPr>
          <w:rFonts w:ascii="宋体" w:hAnsi="宋体" w:cs="宋体" w:hint="eastAsia"/>
          <w:szCs w:val="21"/>
        </w:rPr>
        <w:t>响应方将按</w:t>
      </w:r>
      <w:r w:rsidR="001F290F">
        <w:rPr>
          <w:rFonts w:ascii="宋体" w:hAnsi="宋体" w:cs="宋体" w:hint="eastAsia"/>
          <w:szCs w:val="21"/>
        </w:rPr>
        <w:t>采购</w:t>
      </w:r>
      <w:r>
        <w:rPr>
          <w:rFonts w:ascii="宋体" w:hAnsi="宋体" w:cs="宋体" w:hint="eastAsia"/>
          <w:szCs w:val="21"/>
        </w:rPr>
        <w:t>采购文件规定履行合同责任和义务。</w:t>
      </w:r>
    </w:p>
    <w:p w:rsidR="00520AD3" w:rsidRDefault="00282D07">
      <w:pPr>
        <w:spacing w:line="540" w:lineRule="exact"/>
        <w:ind w:firstLineChars="200" w:firstLine="420"/>
        <w:jc w:val="left"/>
        <w:rPr>
          <w:rFonts w:ascii="宋体" w:hAnsi="宋体" w:cs="宋体"/>
          <w:szCs w:val="21"/>
        </w:rPr>
      </w:pPr>
      <w:r>
        <w:rPr>
          <w:rFonts w:ascii="宋体" w:hAnsi="宋体" w:cs="宋体" w:hint="eastAsia"/>
          <w:szCs w:val="21"/>
        </w:rPr>
        <w:t>5</w:t>
      </w:r>
      <w:r w:rsidR="007F7A0A">
        <w:rPr>
          <w:rFonts w:ascii="宋体" w:hAnsi="宋体" w:cs="宋体" w:hint="eastAsia"/>
          <w:szCs w:val="21"/>
        </w:rPr>
        <w:t>、响应文件自</w:t>
      </w:r>
      <w:r w:rsidR="001F290F">
        <w:rPr>
          <w:rFonts w:ascii="宋体" w:hAnsi="宋体" w:cs="宋体" w:hint="eastAsia"/>
          <w:szCs w:val="21"/>
        </w:rPr>
        <w:t>采购</w:t>
      </w:r>
      <w:r>
        <w:rPr>
          <w:rFonts w:ascii="宋体" w:hAnsi="宋体" w:cs="宋体" w:hint="eastAsia"/>
          <w:szCs w:val="21"/>
        </w:rPr>
        <w:t>日起有效期为90天。</w:t>
      </w:r>
    </w:p>
    <w:p w:rsidR="00520AD3" w:rsidRDefault="00282D07" w:rsidP="00DC3D5D">
      <w:pPr>
        <w:spacing w:line="540" w:lineRule="exact"/>
        <w:ind w:firstLineChars="208" w:firstLine="437"/>
        <w:jc w:val="left"/>
        <w:rPr>
          <w:rFonts w:ascii="宋体" w:hAnsi="宋体" w:cs="宋体"/>
          <w:szCs w:val="21"/>
        </w:rPr>
      </w:pPr>
      <w:r>
        <w:rPr>
          <w:rFonts w:ascii="宋体" w:hAnsi="宋体" w:cs="宋体" w:hint="eastAsia"/>
          <w:szCs w:val="21"/>
        </w:rPr>
        <w:t>6</w:t>
      </w:r>
      <w:r w:rsidR="007F7A0A">
        <w:rPr>
          <w:rFonts w:ascii="宋体" w:hAnsi="宋体" w:cs="宋体" w:hint="eastAsia"/>
          <w:szCs w:val="21"/>
        </w:rPr>
        <w:t>、</w:t>
      </w:r>
      <w:r>
        <w:rPr>
          <w:rFonts w:ascii="宋体" w:hAnsi="宋体" w:cs="宋体" w:hint="eastAsia"/>
          <w:szCs w:val="21"/>
        </w:rPr>
        <w:t>响应方同意提供按照贵方可能要求的与其</w:t>
      </w:r>
      <w:r w:rsidR="001F290F">
        <w:rPr>
          <w:rFonts w:ascii="宋体" w:hAnsi="宋体" w:cs="宋体" w:hint="eastAsia"/>
          <w:szCs w:val="21"/>
        </w:rPr>
        <w:t>采购</w:t>
      </w:r>
      <w:r>
        <w:rPr>
          <w:rFonts w:ascii="宋体" w:hAnsi="宋体" w:cs="宋体" w:hint="eastAsia"/>
          <w:szCs w:val="21"/>
        </w:rPr>
        <w:t>响应有关的一切数据或资料，并保证其真实性、合法性。</w:t>
      </w:r>
    </w:p>
    <w:p w:rsidR="00520AD3" w:rsidRDefault="00282D07">
      <w:pPr>
        <w:spacing w:line="540" w:lineRule="exact"/>
        <w:ind w:firstLine="465"/>
        <w:jc w:val="left"/>
        <w:rPr>
          <w:rFonts w:ascii="宋体" w:hAnsi="宋体" w:cs="宋体"/>
          <w:szCs w:val="21"/>
        </w:rPr>
      </w:pPr>
      <w:r>
        <w:rPr>
          <w:rFonts w:ascii="宋体" w:hAnsi="宋体" w:cs="宋体" w:hint="eastAsia"/>
          <w:szCs w:val="21"/>
        </w:rPr>
        <w:t>7、我方与本</w:t>
      </w:r>
      <w:r w:rsidR="007F7A0A">
        <w:rPr>
          <w:rFonts w:ascii="宋体" w:hAnsi="宋体" w:cs="宋体" w:hint="eastAsia"/>
          <w:szCs w:val="21"/>
        </w:rPr>
        <w:t>公开</w:t>
      </w:r>
      <w:r w:rsidR="001F290F">
        <w:rPr>
          <w:rFonts w:ascii="宋体" w:hAnsi="宋体" w:cs="宋体" w:hint="eastAsia"/>
          <w:szCs w:val="21"/>
        </w:rPr>
        <w:t>采购</w:t>
      </w:r>
      <w:r>
        <w:rPr>
          <w:rFonts w:ascii="宋体" w:hAnsi="宋体" w:cs="宋体" w:hint="eastAsia"/>
          <w:szCs w:val="21"/>
        </w:rPr>
        <w:t>有关的一切正式来往通讯请寄：</w:t>
      </w:r>
    </w:p>
    <w:p w:rsidR="00520AD3" w:rsidRPr="007F7A0A" w:rsidRDefault="00520AD3">
      <w:pPr>
        <w:spacing w:line="540" w:lineRule="exact"/>
        <w:ind w:firstLine="465"/>
        <w:jc w:val="left"/>
        <w:rPr>
          <w:rFonts w:ascii="宋体" w:hAnsi="宋体" w:cs="宋体"/>
          <w:szCs w:val="21"/>
        </w:rPr>
      </w:pPr>
    </w:p>
    <w:p w:rsidR="00520AD3" w:rsidRDefault="00520AD3">
      <w:pPr>
        <w:spacing w:line="540" w:lineRule="exact"/>
        <w:ind w:firstLine="465"/>
        <w:jc w:val="left"/>
        <w:rPr>
          <w:rFonts w:ascii="宋体" w:hAnsi="宋体" w:cs="宋体"/>
          <w:szCs w:val="21"/>
        </w:rPr>
      </w:pPr>
    </w:p>
    <w:p w:rsidR="00520AD3" w:rsidRDefault="00282D07">
      <w:pPr>
        <w:spacing w:line="360" w:lineRule="auto"/>
        <w:jc w:val="left"/>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szCs w:val="21"/>
        </w:rPr>
        <w:t>电话：</w:t>
      </w:r>
      <w:r>
        <w:rPr>
          <w:rFonts w:ascii="宋体" w:hAnsi="宋体" w:cs="宋体" w:hint="eastAsia"/>
          <w:szCs w:val="21"/>
          <w:u w:val="single"/>
        </w:rPr>
        <w:t xml:space="preserve">               </w:t>
      </w:r>
    </w:p>
    <w:p w:rsidR="00520AD3" w:rsidRDefault="00282D07">
      <w:pPr>
        <w:spacing w:line="360" w:lineRule="auto"/>
        <w:jc w:val="lef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（公章）</w:t>
      </w:r>
    </w:p>
    <w:p w:rsidR="00520AD3" w:rsidRDefault="00282D07">
      <w:pPr>
        <w:spacing w:line="360" w:lineRule="auto"/>
        <w:jc w:val="left"/>
        <w:rPr>
          <w:rFonts w:ascii="宋体" w:hAnsi="宋体" w:cs="宋体"/>
          <w:szCs w:val="21"/>
        </w:rPr>
      </w:pPr>
      <w:r>
        <w:rPr>
          <w:rFonts w:ascii="宋体" w:hAnsi="宋体" w:cs="宋体" w:hint="eastAsia"/>
          <w:szCs w:val="21"/>
        </w:rPr>
        <w:t>法定代表人</w:t>
      </w:r>
      <w:r>
        <w:rPr>
          <w:rFonts w:ascii="宋体" w:hAnsi="宋体" w:cs="宋体" w:hint="eastAsia"/>
          <w:spacing w:val="20"/>
          <w:szCs w:val="21"/>
        </w:rPr>
        <w:t>或其授权代表</w:t>
      </w:r>
      <w:r>
        <w:rPr>
          <w:rFonts w:ascii="宋体" w:hAnsi="宋体" w:cs="宋体" w:hint="eastAsia"/>
          <w:szCs w:val="21"/>
        </w:rPr>
        <w:t>签字或盖章：</w:t>
      </w:r>
      <w:r>
        <w:rPr>
          <w:rFonts w:ascii="宋体" w:hAnsi="宋体" w:cs="宋体" w:hint="eastAsia"/>
          <w:szCs w:val="21"/>
          <w:u w:val="single"/>
        </w:rPr>
        <w:t xml:space="preserve">                  </w:t>
      </w:r>
    </w:p>
    <w:p w:rsidR="00520AD3" w:rsidRDefault="00282D07">
      <w:pPr>
        <w:spacing w:line="360" w:lineRule="auto"/>
        <w:jc w:val="left"/>
        <w:rPr>
          <w:rFonts w:ascii="宋体" w:hAnsi="宋体" w:cs="宋体"/>
          <w:sz w:val="24"/>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520AD3" w:rsidRDefault="00282D07">
      <w:pPr>
        <w:jc w:val="left"/>
        <w:rPr>
          <w:rFonts w:ascii="宋体" w:hAnsi="宋体" w:cs="宋体"/>
          <w:b/>
          <w:bCs/>
          <w:sz w:val="30"/>
          <w:szCs w:val="30"/>
        </w:rPr>
      </w:pPr>
      <w:r>
        <w:rPr>
          <w:rFonts w:ascii="宋体" w:hAnsi="宋体" w:cs="宋体" w:hint="eastAsia"/>
          <w:b/>
          <w:sz w:val="28"/>
          <w:szCs w:val="20"/>
        </w:rPr>
        <w:br w:type="page"/>
      </w:r>
    </w:p>
    <w:p w:rsidR="00520AD3" w:rsidRDefault="00282D07">
      <w:pPr>
        <w:snapToGrid w:val="0"/>
        <w:spacing w:before="50" w:after="50"/>
        <w:jc w:val="center"/>
        <w:rPr>
          <w:rFonts w:ascii="宋体" w:hAnsi="宋体" w:cs="宋体"/>
          <w:b/>
          <w:sz w:val="32"/>
          <w:szCs w:val="32"/>
        </w:rPr>
      </w:pPr>
      <w:r>
        <w:rPr>
          <w:rFonts w:ascii="宋体" w:hAnsi="宋体" w:cs="宋体" w:hint="eastAsia"/>
          <w:b/>
          <w:sz w:val="32"/>
          <w:szCs w:val="32"/>
        </w:rPr>
        <w:lastRenderedPageBreak/>
        <w:t>报价一览表</w:t>
      </w:r>
    </w:p>
    <w:p w:rsidR="00520AD3" w:rsidRDefault="00520AD3">
      <w:pPr>
        <w:snapToGrid w:val="0"/>
        <w:spacing w:before="50" w:after="50"/>
        <w:jc w:val="center"/>
        <w:rPr>
          <w:rFonts w:ascii="宋体" w:hAnsi="宋体" w:cs="宋体"/>
          <w:b/>
          <w:sz w:val="32"/>
          <w:szCs w:val="32"/>
        </w:rPr>
      </w:pP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831"/>
        <w:gridCol w:w="992"/>
        <w:gridCol w:w="1635"/>
        <w:gridCol w:w="2582"/>
      </w:tblGrid>
      <w:tr w:rsidR="00DC3D5D" w:rsidRPr="003A4C4D" w:rsidTr="00DC3D5D">
        <w:trPr>
          <w:trHeight w:val="739"/>
          <w:jc w:val="center"/>
        </w:trPr>
        <w:tc>
          <w:tcPr>
            <w:tcW w:w="535" w:type="pct"/>
            <w:vAlign w:val="center"/>
          </w:tcPr>
          <w:p w:rsidR="00DC3D5D" w:rsidRPr="003A4C4D" w:rsidRDefault="00DC3D5D">
            <w:pPr>
              <w:pStyle w:val="a8"/>
              <w:spacing w:line="400" w:lineRule="exact"/>
              <w:ind w:firstLine="0"/>
              <w:jc w:val="center"/>
              <w:rPr>
                <w:rFonts w:hAnsi="宋体" w:cs="宋体"/>
                <w:sz w:val="21"/>
                <w:szCs w:val="21"/>
              </w:rPr>
            </w:pPr>
            <w:r w:rsidRPr="003A4C4D">
              <w:rPr>
                <w:rFonts w:hAnsi="宋体" w:cs="宋体" w:hint="eastAsia"/>
                <w:sz w:val="21"/>
                <w:szCs w:val="21"/>
              </w:rPr>
              <w:t>序号</w:t>
            </w:r>
          </w:p>
        </w:tc>
        <w:tc>
          <w:tcPr>
            <w:tcW w:w="1572" w:type="pct"/>
            <w:vAlign w:val="center"/>
          </w:tcPr>
          <w:p w:rsidR="00DC3D5D" w:rsidRPr="003A4C4D" w:rsidRDefault="00DC3D5D">
            <w:pPr>
              <w:pStyle w:val="a8"/>
              <w:spacing w:line="400" w:lineRule="exact"/>
              <w:ind w:firstLine="0"/>
              <w:jc w:val="center"/>
              <w:rPr>
                <w:rFonts w:hAnsi="宋体" w:cs="宋体"/>
                <w:sz w:val="21"/>
                <w:szCs w:val="21"/>
              </w:rPr>
            </w:pPr>
            <w:r w:rsidRPr="003A4C4D">
              <w:rPr>
                <w:rFonts w:hAnsi="宋体" w:cs="宋体" w:hint="eastAsia"/>
                <w:sz w:val="21"/>
                <w:szCs w:val="21"/>
              </w:rPr>
              <w:t>采购内容</w:t>
            </w:r>
          </w:p>
        </w:tc>
        <w:tc>
          <w:tcPr>
            <w:tcW w:w="551" w:type="pct"/>
            <w:vAlign w:val="center"/>
          </w:tcPr>
          <w:p w:rsidR="00DC3D5D" w:rsidRPr="003A4C4D" w:rsidRDefault="00DC3D5D">
            <w:pPr>
              <w:pStyle w:val="a8"/>
              <w:spacing w:line="400" w:lineRule="exact"/>
              <w:ind w:firstLine="0"/>
              <w:jc w:val="center"/>
              <w:rPr>
                <w:rFonts w:hAnsi="宋体" w:cs="宋体"/>
                <w:sz w:val="21"/>
                <w:szCs w:val="21"/>
              </w:rPr>
            </w:pPr>
            <w:r w:rsidRPr="003A4C4D">
              <w:rPr>
                <w:rFonts w:hAnsi="宋体" w:cs="宋体" w:hint="eastAsia"/>
                <w:sz w:val="21"/>
                <w:szCs w:val="21"/>
              </w:rPr>
              <w:t>数量</w:t>
            </w:r>
          </w:p>
        </w:tc>
        <w:tc>
          <w:tcPr>
            <w:tcW w:w="908" w:type="pct"/>
          </w:tcPr>
          <w:p w:rsidR="00DC3D5D" w:rsidRPr="003A4C4D" w:rsidRDefault="00DC3D5D" w:rsidP="00DC3D5D">
            <w:pPr>
              <w:pStyle w:val="a8"/>
              <w:spacing w:line="240" w:lineRule="auto"/>
              <w:ind w:firstLine="0"/>
              <w:jc w:val="center"/>
              <w:rPr>
                <w:rFonts w:hAnsi="宋体" w:cs="宋体"/>
                <w:sz w:val="21"/>
                <w:szCs w:val="21"/>
              </w:rPr>
            </w:pPr>
          </w:p>
          <w:p w:rsidR="00DC3D5D" w:rsidRPr="003A4C4D" w:rsidRDefault="00DC3D5D" w:rsidP="00DC3D5D">
            <w:pPr>
              <w:pStyle w:val="a8"/>
              <w:spacing w:line="240" w:lineRule="auto"/>
              <w:ind w:firstLine="0"/>
              <w:jc w:val="center"/>
              <w:rPr>
                <w:rFonts w:hAnsi="宋体" w:cs="宋体"/>
                <w:sz w:val="21"/>
                <w:szCs w:val="21"/>
              </w:rPr>
            </w:pPr>
            <w:r w:rsidRPr="003A4C4D">
              <w:rPr>
                <w:rFonts w:hAnsi="宋体" w:cs="宋体" w:hint="eastAsia"/>
                <w:sz w:val="21"/>
                <w:szCs w:val="21"/>
              </w:rPr>
              <w:t>服务期</w:t>
            </w:r>
          </w:p>
        </w:tc>
        <w:tc>
          <w:tcPr>
            <w:tcW w:w="1434" w:type="pct"/>
            <w:vAlign w:val="center"/>
          </w:tcPr>
          <w:p w:rsidR="00DC3D5D" w:rsidRPr="003A4C4D" w:rsidRDefault="00DC3D5D">
            <w:pPr>
              <w:pStyle w:val="a8"/>
              <w:spacing w:line="400" w:lineRule="exact"/>
              <w:jc w:val="center"/>
              <w:rPr>
                <w:rFonts w:hAnsi="宋体" w:cs="宋体"/>
                <w:sz w:val="24"/>
              </w:rPr>
            </w:pPr>
            <w:r w:rsidRPr="003A4C4D">
              <w:rPr>
                <w:rFonts w:hAnsi="宋体" w:cs="宋体" w:hint="eastAsia"/>
                <w:sz w:val="24"/>
              </w:rPr>
              <w:t>响应报价</w:t>
            </w:r>
          </w:p>
          <w:p w:rsidR="00DC3D5D" w:rsidRPr="003A4C4D" w:rsidRDefault="00DC3D5D">
            <w:pPr>
              <w:pStyle w:val="a8"/>
              <w:spacing w:line="400" w:lineRule="exact"/>
              <w:jc w:val="center"/>
              <w:rPr>
                <w:rFonts w:hAnsi="宋体" w:cs="宋体"/>
                <w:sz w:val="21"/>
                <w:szCs w:val="21"/>
              </w:rPr>
            </w:pPr>
            <w:r w:rsidRPr="003A4C4D">
              <w:rPr>
                <w:rFonts w:hAnsi="宋体" w:cs="宋体" w:hint="eastAsia"/>
                <w:sz w:val="21"/>
                <w:szCs w:val="21"/>
              </w:rPr>
              <w:t>（人民币/元）</w:t>
            </w:r>
          </w:p>
        </w:tc>
      </w:tr>
      <w:tr w:rsidR="00DC3D5D" w:rsidRPr="003A4C4D" w:rsidTr="00DC3D5D">
        <w:trPr>
          <w:trHeight w:val="740"/>
          <w:jc w:val="center"/>
        </w:trPr>
        <w:tc>
          <w:tcPr>
            <w:tcW w:w="535" w:type="pct"/>
            <w:vAlign w:val="center"/>
          </w:tcPr>
          <w:p w:rsidR="00DC3D5D" w:rsidRPr="003A4C4D" w:rsidRDefault="000860C7">
            <w:pPr>
              <w:pStyle w:val="a8"/>
              <w:spacing w:line="400" w:lineRule="exact"/>
              <w:ind w:firstLine="0"/>
              <w:jc w:val="center"/>
              <w:rPr>
                <w:rFonts w:hAnsi="宋体" w:cs="宋体"/>
                <w:sz w:val="21"/>
                <w:szCs w:val="21"/>
              </w:rPr>
            </w:pPr>
            <w:r>
              <w:rPr>
                <w:rFonts w:hAnsi="宋体" w:cs="宋体" w:hint="eastAsia"/>
                <w:sz w:val="21"/>
                <w:szCs w:val="21"/>
              </w:rPr>
              <w:t>1</w:t>
            </w:r>
          </w:p>
        </w:tc>
        <w:tc>
          <w:tcPr>
            <w:tcW w:w="1572" w:type="pct"/>
            <w:vAlign w:val="center"/>
          </w:tcPr>
          <w:p w:rsidR="00DC3D5D" w:rsidRPr="003A4C4D" w:rsidRDefault="00210058">
            <w:pPr>
              <w:pStyle w:val="a8"/>
              <w:spacing w:line="400" w:lineRule="exact"/>
              <w:ind w:firstLine="0"/>
              <w:rPr>
                <w:rFonts w:hAnsi="宋体" w:cs="宋体"/>
                <w:sz w:val="22"/>
                <w:szCs w:val="22"/>
              </w:rPr>
            </w:pPr>
            <w:r>
              <w:rPr>
                <w:rFonts w:hAnsi="宋体" w:cs="宋体" w:hint="eastAsia"/>
                <w:bCs/>
                <w:sz w:val="22"/>
                <w:szCs w:val="22"/>
              </w:rPr>
              <w:t>肝病肝癌全病程管理</w:t>
            </w:r>
            <w:r w:rsidR="00A53BB8">
              <w:rPr>
                <w:rFonts w:hAnsi="宋体" w:cs="宋体" w:hint="eastAsia"/>
                <w:bCs/>
                <w:sz w:val="22"/>
                <w:szCs w:val="22"/>
              </w:rPr>
              <w:t>数字解决方案</w:t>
            </w:r>
          </w:p>
        </w:tc>
        <w:tc>
          <w:tcPr>
            <w:tcW w:w="551" w:type="pct"/>
            <w:vAlign w:val="center"/>
          </w:tcPr>
          <w:p w:rsidR="00DC3D5D" w:rsidRPr="003A4C4D" w:rsidRDefault="00DC3D5D">
            <w:pPr>
              <w:pStyle w:val="a8"/>
              <w:spacing w:line="400" w:lineRule="exact"/>
              <w:rPr>
                <w:rFonts w:hAnsi="宋体" w:cs="宋体"/>
                <w:bCs/>
                <w:sz w:val="22"/>
                <w:szCs w:val="22"/>
              </w:rPr>
            </w:pPr>
            <w:r w:rsidRPr="003A4C4D">
              <w:rPr>
                <w:rFonts w:hAnsi="宋体" w:cs="宋体" w:hint="eastAsia"/>
                <w:bCs/>
                <w:sz w:val="22"/>
                <w:szCs w:val="22"/>
              </w:rPr>
              <w:t>1套</w:t>
            </w:r>
          </w:p>
        </w:tc>
        <w:tc>
          <w:tcPr>
            <w:tcW w:w="908" w:type="pct"/>
          </w:tcPr>
          <w:p w:rsidR="00DC3D5D" w:rsidRPr="003A4C4D" w:rsidRDefault="00DC3D5D" w:rsidP="00DC3D5D">
            <w:pPr>
              <w:pStyle w:val="a8"/>
              <w:spacing w:line="240" w:lineRule="auto"/>
              <w:ind w:firstLine="0"/>
              <w:jc w:val="center"/>
              <w:rPr>
                <w:rFonts w:hAnsi="宋体" w:cs="宋体"/>
                <w:sz w:val="21"/>
                <w:szCs w:val="21"/>
              </w:rPr>
            </w:pPr>
          </w:p>
          <w:p w:rsidR="00DC3D5D" w:rsidRPr="003A4C4D" w:rsidRDefault="00FA24DC" w:rsidP="00DC3D5D">
            <w:pPr>
              <w:pStyle w:val="a8"/>
              <w:spacing w:line="240" w:lineRule="auto"/>
              <w:ind w:firstLine="0"/>
              <w:jc w:val="center"/>
              <w:rPr>
                <w:rFonts w:hAnsi="宋体" w:cs="宋体"/>
                <w:sz w:val="21"/>
                <w:szCs w:val="21"/>
              </w:rPr>
            </w:pPr>
            <w:r>
              <w:rPr>
                <w:rFonts w:hAnsi="宋体" w:cs="宋体" w:hint="eastAsia"/>
                <w:sz w:val="21"/>
                <w:szCs w:val="21"/>
              </w:rPr>
              <w:t>1</w:t>
            </w:r>
            <w:r w:rsidR="00DC3D5D" w:rsidRPr="003A4C4D">
              <w:rPr>
                <w:rFonts w:hAnsi="宋体" w:cs="宋体" w:hint="eastAsia"/>
                <w:sz w:val="21"/>
                <w:szCs w:val="21"/>
              </w:rPr>
              <w:t>年</w:t>
            </w:r>
          </w:p>
        </w:tc>
        <w:tc>
          <w:tcPr>
            <w:tcW w:w="1434" w:type="pct"/>
            <w:vAlign w:val="center"/>
          </w:tcPr>
          <w:p w:rsidR="00DC3D5D" w:rsidRPr="003A4C4D" w:rsidRDefault="00DC3D5D">
            <w:pPr>
              <w:pStyle w:val="a8"/>
              <w:spacing w:line="400" w:lineRule="exact"/>
              <w:jc w:val="center"/>
              <w:rPr>
                <w:rFonts w:hAnsi="宋体" w:cs="宋体"/>
                <w:sz w:val="21"/>
                <w:szCs w:val="21"/>
              </w:rPr>
            </w:pPr>
          </w:p>
        </w:tc>
      </w:tr>
    </w:tbl>
    <w:p w:rsidR="00520AD3" w:rsidRPr="003A4C4D" w:rsidRDefault="00520AD3">
      <w:pPr>
        <w:snapToGrid w:val="0"/>
        <w:spacing w:before="50" w:after="50"/>
        <w:ind w:leftChars="-72" w:left="-21" w:rightChars="-389" w:right="-817" w:hangingChars="62" w:hanging="130"/>
        <w:rPr>
          <w:rFonts w:ascii="宋体" w:hAnsi="宋体" w:cs="宋体"/>
          <w:szCs w:val="21"/>
        </w:rPr>
      </w:pPr>
    </w:p>
    <w:p w:rsidR="00520AD3" w:rsidRDefault="00282D07">
      <w:pPr>
        <w:snapToGrid w:val="0"/>
        <w:spacing w:before="50" w:after="50" w:line="360" w:lineRule="auto"/>
        <w:ind w:leftChars="-22" w:left="-23" w:rightChars="-389" w:right="-817" w:hangingChars="11" w:hanging="23"/>
        <w:rPr>
          <w:rFonts w:ascii="宋体" w:hAnsi="宋体" w:cs="宋体"/>
          <w:szCs w:val="21"/>
        </w:rPr>
      </w:pPr>
      <w:r>
        <w:rPr>
          <w:rFonts w:ascii="宋体" w:hAnsi="宋体" w:cs="宋体" w:hint="eastAsia"/>
        </w:rPr>
        <w:t>法定代表人或其授权代表签字或盖章：</w:t>
      </w:r>
      <w:r>
        <w:rPr>
          <w:rFonts w:ascii="宋体" w:hAnsi="宋体" w:cs="宋体" w:hint="eastAsia"/>
          <w:szCs w:val="21"/>
        </w:rPr>
        <w:t xml:space="preserve">                  </w:t>
      </w:r>
    </w:p>
    <w:p w:rsidR="00520AD3" w:rsidRDefault="00520AD3">
      <w:pPr>
        <w:snapToGrid w:val="0"/>
        <w:spacing w:before="50" w:after="50" w:line="360" w:lineRule="auto"/>
        <w:ind w:leftChars="-22" w:left="-23" w:rightChars="-389" w:right="-817" w:hangingChars="11" w:hanging="23"/>
        <w:rPr>
          <w:rFonts w:ascii="宋体" w:hAnsi="宋体" w:cs="宋体"/>
          <w:kern w:val="0"/>
          <w:szCs w:val="21"/>
        </w:rPr>
      </w:pPr>
    </w:p>
    <w:p w:rsidR="00520AD3" w:rsidRDefault="00282D07">
      <w:pPr>
        <w:snapToGrid w:val="0"/>
        <w:spacing w:before="50" w:after="50" w:line="360" w:lineRule="auto"/>
        <w:ind w:leftChars="-22" w:left="-23" w:rightChars="-389" w:right="-817" w:hangingChars="11" w:hanging="23"/>
        <w:rPr>
          <w:rFonts w:ascii="宋体" w:hAnsi="宋体" w:cs="宋体"/>
          <w:szCs w:val="21"/>
        </w:rPr>
      </w:pPr>
      <w:r>
        <w:rPr>
          <w:rFonts w:ascii="宋体" w:hAnsi="宋体" w:cs="宋体" w:hint="eastAsia"/>
          <w:kern w:val="0"/>
          <w:szCs w:val="21"/>
        </w:rPr>
        <w:t>供应商</w:t>
      </w:r>
      <w:r>
        <w:rPr>
          <w:rFonts w:ascii="宋体" w:hAnsi="宋体" w:cs="宋体" w:hint="eastAsia"/>
          <w:szCs w:val="21"/>
        </w:rPr>
        <w:t xml:space="preserve">（盖章）：  </w:t>
      </w:r>
    </w:p>
    <w:p w:rsidR="00520AD3" w:rsidRDefault="00282D07">
      <w:pPr>
        <w:snapToGrid w:val="0"/>
        <w:spacing w:before="50" w:after="50" w:line="360" w:lineRule="auto"/>
        <w:ind w:leftChars="-22" w:left="-23" w:rightChars="-389" w:right="-817" w:hangingChars="11" w:hanging="23"/>
        <w:rPr>
          <w:rFonts w:ascii="宋体" w:hAnsi="宋体" w:cs="宋体"/>
          <w:szCs w:val="21"/>
        </w:rPr>
      </w:pPr>
      <w:r>
        <w:rPr>
          <w:rFonts w:ascii="宋体" w:hAnsi="宋体" w:cs="宋体" w:hint="eastAsia"/>
          <w:szCs w:val="21"/>
        </w:rPr>
        <w:t xml:space="preserve">                                   </w:t>
      </w:r>
    </w:p>
    <w:p w:rsidR="00520AD3" w:rsidRDefault="00282D07">
      <w:pPr>
        <w:snapToGrid w:val="0"/>
        <w:spacing w:before="50" w:after="50" w:line="360" w:lineRule="auto"/>
        <w:ind w:leftChars="-22" w:left="-23" w:rightChars="-389" w:right="-817" w:hangingChars="11" w:hanging="23"/>
        <w:rPr>
          <w:rFonts w:ascii="宋体" w:hAnsi="宋体" w:cs="宋体"/>
          <w:sz w:val="24"/>
        </w:rPr>
      </w:pPr>
      <w:r>
        <w:rPr>
          <w:rFonts w:ascii="宋体" w:hAnsi="宋体" w:cs="宋体" w:hint="eastAsia"/>
          <w:szCs w:val="21"/>
        </w:rPr>
        <w:t>日期：</w:t>
      </w:r>
      <w:r>
        <w:rPr>
          <w:rFonts w:ascii="宋体" w:hAnsi="宋体" w:cs="宋体" w:hint="eastAsia"/>
          <w:sz w:val="24"/>
        </w:rPr>
        <w:t xml:space="preserve">   </w:t>
      </w:r>
    </w:p>
    <w:p w:rsidR="00520AD3" w:rsidRDefault="00520AD3">
      <w:pPr>
        <w:pStyle w:val="13"/>
        <w:spacing w:line="520" w:lineRule="exact"/>
        <w:ind w:firstLine="0"/>
        <w:jc w:val="left"/>
        <w:rPr>
          <w:rFonts w:hAnsi="宋体" w:cs="宋体"/>
          <w:b/>
          <w:spacing w:val="-2"/>
          <w:kern w:val="0"/>
          <w:sz w:val="28"/>
        </w:rPr>
      </w:pPr>
    </w:p>
    <w:sectPr w:rsidR="00520AD3" w:rsidSect="00520AD3">
      <w:headerReference w:type="default" r:id="rId15"/>
      <w:footerReference w:type="default" r:id="rId16"/>
      <w:pgSz w:w="11906" w:h="16838"/>
      <w:pgMar w:top="1134" w:right="1701" w:bottom="1134" w:left="1701"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40" w:rsidRDefault="00C92D40" w:rsidP="00520AD3">
      <w:r>
        <w:separator/>
      </w:r>
    </w:p>
  </w:endnote>
  <w:endnote w:type="continuationSeparator" w:id="0">
    <w:p w:rsidR="00C92D40" w:rsidRDefault="00C92D40" w:rsidP="0052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40001" w:csb1="00000000"/>
  </w:font>
  <w:font w:name="汉鼎简细圆">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61" w:rsidRDefault="007C4E61">
    <w:pPr>
      <w:pStyle w:val="ae"/>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rsidR="007C4E61" w:rsidRDefault="007C4E61">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61" w:rsidRDefault="00A61173">
    <w:pPr>
      <w:pStyle w:val="ae"/>
      <w:ind w:right="360"/>
      <w:jc w:val="center"/>
    </w:pPr>
    <w:r>
      <w:rPr>
        <w:noProof/>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a:effectLst/>
                    </wps:spPr>
                    <wps:txbx>
                      <w:txbxContent>
                        <w:p w:rsidR="007C4E61" w:rsidRDefault="007C4E61">
                          <w:pPr>
                            <w:pStyle w:val="ae"/>
                            <w:rPr>
                              <w:rFonts w:eastAsia="宋体"/>
                            </w:rPr>
                          </w:pPr>
                          <w:r>
                            <w:fldChar w:fldCharType="begin"/>
                          </w:r>
                          <w:r>
                            <w:instrText xml:space="preserve"> PAGE  \* MERGEFORMAT </w:instrText>
                          </w:r>
                          <w:r>
                            <w:fldChar w:fldCharType="separate"/>
                          </w:r>
                          <w:r w:rsidR="00CE6BF3">
                            <w:rPr>
                              <w:noProof/>
                            </w:rPr>
                            <w:t>2</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" filled="f" stroked="f">
              <v:path arrowok="t"/>
              <v:textbox style="mso-fit-shape-to-text:t" inset="0,0,0,0">
                <w:txbxContent>
                  <w:p w:rsidR="007C4E61" w:rsidRDefault="007C4E61">
                    <w:pPr>
                      <w:pStyle w:val="ae"/>
                      <w:rPr>
                        <w:rFonts w:eastAsia="宋体"/>
                      </w:rPr>
                    </w:pPr>
                    <w:r>
                      <w:fldChar w:fldCharType="begin"/>
                    </w:r>
                    <w:r>
                      <w:instrText xml:space="preserve"> PAGE  \* MERGEFORMAT </w:instrText>
                    </w:r>
                    <w:r>
                      <w:fldChar w:fldCharType="separate"/>
                    </w:r>
                    <w:r w:rsidR="00CE6BF3">
                      <w:rPr>
                        <w:noProof/>
                      </w:rPr>
                      <w:t>2</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61" w:rsidRDefault="00A61173">
    <w:pPr>
      <w:pStyle w:val="ae"/>
      <w:jc w:val="center"/>
    </w:pPr>
    <w:r>
      <w:rPr>
        <w:noProof/>
        <w:snapToGrid/>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a:effectLst/>
                    </wps:spPr>
                    <wps:txbx>
                      <w:txbxContent>
                        <w:p w:rsidR="007C4E61" w:rsidRDefault="007C4E61">
                          <w:pPr>
                            <w:pStyle w:val="ae"/>
                            <w:rPr>
                              <w:rFonts w:eastAsia="宋体"/>
                            </w:rPr>
                          </w:pPr>
                          <w:r>
                            <w:fldChar w:fldCharType="begin"/>
                          </w:r>
                          <w:r>
                            <w:instrText xml:space="preserve"> PAGE  \* MERGEFORMAT </w:instrText>
                          </w:r>
                          <w:r>
                            <w:fldChar w:fldCharType="separate"/>
                          </w:r>
                          <w:r w:rsidR="00CE6BF3">
                            <w:rPr>
                              <w:noProof/>
                            </w:rPr>
                            <w:t>3</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" filled="f" stroked="f">
              <v:path arrowok="t"/>
              <v:textbox style="mso-fit-shape-to-text:t" inset="0,0,0,0">
                <w:txbxContent>
                  <w:p w:rsidR="007C4E61" w:rsidRDefault="007C4E61">
                    <w:pPr>
                      <w:pStyle w:val="ae"/>
                      <w:rPr>
                        <w:rFonts w:eastAsia="宋体"/>
                      </w:rPr>
                    </w:pPr>
                    <w:r>
                      <w:fldChar w:fldCharType="begin"/>
                    </w:r>
                    <w:r>
                      <w:instrText xml:space="preserve"> PAGE  \* MERGEFORMAT </w:instrText>
                    </w:r>
                    <w:r>
                      <w:fldChar w:fldCharType="separate"/>
                    </w:r>
                    <w:r w:rsidR="00CE6BF3">
                      <w:rPr>
                        <w:noProof/>
                      </w:rPr>
                      <w:t>3</w:t>
                    </w:r>
                    <w:r>
                      <w:rPr>
                        <w:noProof/>
                      </w:rPr>
                      <w:fldChar w:fldCharType="end"/>
                    </w:r>
                  </w:p>
                </w:txbxContent>
              </v:textbox>
              <w10:wrap anchorx="margin"/>
            </v:shape>
          </w:pict>
        </mc:Fallback>
      </mc:AlternateContent>
    </w:r>
    <w:r>
      <w:rPr>
        <w:noProof/>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top</wp:align>
              </wp:positionV>
              <wp:extent cx="114935" cy="153035"/>
              <wp:effectExtent l="0" t="0" r="18415" b="1841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53035"/>
                      </a:xfrm>
                      <a:prstGeom prst="rect">
                        <a:avLst/>
                      </a:prstGeom>
                      <a:noFill/>
                      <a:ln>
                        <a:noFill/>
                      </a:ln>
                      <a:effectLst/>
                    </wps:spPr>
                    <wps:txbx>
                      <w:txbxContent>
                        <w:p w:rsidR="007C4E61" w:rsidRDefault="007C4E61"/>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0;margin-top:0;width:9.05pt;height:12.05pt;z-index:251659264;visibility:visible;mso-wrap-style:non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" filled="f" stroked="f">
              <v:path arrowok="t"/>
              <v:textbox style="mso-fit-shape-to-text:t" inset="0,0,0,0">
                <w:txbxContent>
                  <w:p w:rsidR="007C4E61" w:rsidRDefault="007C4E61"/>
                </w:txbxContent>
              </v:textbox>
              <w10:wrap anchorx="margin" anchory="page"/>
            </v:shape>
          </w:pict>
        </mc:Fallback>
      </mc:AlternateContent>
    </w:r>
  </w:p>
  <w:p w:rsidR="007C4E61" w:rsidRDefault="007C4E61">
    <w:pPr>
      <w:pStyle w:val="ae"/>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61" w:rsidRDefault="007C4E61">
    <w:pPr>
      <w:pStyle w:val="ae"/>
      <w:framePr w:wrap="around" w:vAnchor="text" w:hAnchor="margin" w:xAlign="center" w:y="1"/>
      <w:rPr>
        <w:rStyle w:val="14"/>
      </w:rPr>
    </w:pPr>
    <w:r>
      <w:fldChar w:fldCharType="begin"/>
    </w:r>
    <w:r>
      <w:rPr>
        <w:rStyle w:val="14"/>
      </w:rPr>
      <w:instrText xml:space="preserve">PAGE  </w:instrText>
    </w:r>
    <w:r>
      <w:fldChar w:fldCharType="separate"/>
    </w:r>
    <w:r>
      <w:rPr>
        <w:rFonts w:hint="eastAsia"/>
        <w:b/>
        <w:bCs/>
      </w:rPr>
      <w:t>错误</w:t>
    </w:r>
    <w:r>
      <w:rPr>
        <w:rFonts w:hint="eastAsia"/>
        <w:b/>
        <w:bCs/>
      </w:rPr>
      <w:t>!</w:t>
    </w:r>
    <w:r>
      <w:rPr>
        <w:rFonts w:hint="eastAsia"/>
        <w:b/>
        <w:bCs/>
      </w:rPr>
      <w:t>未指定书签。</w:t>
    </w:r>
    <w:r>
      <w:fldChar w:fldCharType="end"/>
    </w:r>
  </w:p>
  <w:p w:rsidR="007C4E61" w:rsidRDefault="007C4E61">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61" w:rsidRDefault="00A61173">
    <w:pPr>
      <w:pStyle w:val="ae"/>
    </w:pPr>
    <w:r>
      <w:rPr>
        <w:noProof/>
        <w:snapToGrid/>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a:effectLst/>
                    </wps:spPr>
                    <wps:txbx>
                      <w:txbxContent>
                        <w:p w:rsidR="007C4E61" w:rsidRDefault="007C4E61">
                          <w:pPr>
                            <w:pStyle w:val="ae"/>
                            <w:rPr>
                              <w:rFonts w:eastAsia="宋体"/>
                            </w:rPr>
                          </w:pPr>
                          <w:r>
                            <w:fldChar w:fldCharType="begin"/>
                          </w:r>
                          <w:r>
                            <w:instrText xml:space="preserve"> PAGE  \* MERGEFORMAT </w:instrText>
                          </w:r>
                          <w:r>
                            <w:fldChar w:fldCharType="separate"/>
                          </w:r>
                          <w:r w:rsidR="00CE6BF3">
                            <w:rPr>
                              <w:noProof/>
                            </w:rPr>
                            <w:t>4</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" filled="f" stroked="f">
              <v:path arrowok="t"/>
              <v:textbox style="mso-fit-shape-to-text:t" inset="0,0,0,0">
                <w:txbxContent>
                  <w:p w:rsidR="007C4E61" w:rsidRDefault="007C4E61">
                    <w:pPr>
                      <w:pStyle w:val="ae"/>
                      <w:rPr>
                        <w:rFonts w:eastAsia="宋体"/>
                      </w:rPr>
                    </w:pPr>
                    <w:r>
                      <w:fldChar w:fldCharType="begin"/>
                    </w:r>
                    <w:r>
                      <w:instrText xml:space="preserve"> PAGE  \* MERGEFORMAT </w:instrText>
                    </w:r>
                    <w:r>
                      <w:fldChar w:fldCharType="separate"/>
                    </w:r>
                    <w:r w:rsidR="00CE6BF3">
                      <w:rPr>
                        <w:noProof/>
                      </w:rPr>
                      <w:t>4</w:t>
                    </w:r>
                    <w:r>
                      <w:rPr>
                        <w:noProof/>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61" w:rsidRDefault="00A61173">
    <w:pPr>
      <w:pStyle w:val="ae"/>
      <w:jc w:val="center"/>
    </w:pPr>
    <w:r>
      <w:rPr>
        <w:noProof/>
        <w:snapToGrid/>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5"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a:effectLst/>
                    </wps:spPr>
                    <wps:txbx>
                      <w:txbxContent>
                        <w:p w:rsidR="007C4E61" w:rsidRDefault="007C4E61">
                          <w:pPr>
                            <w:pStyle w:val="ae"/>
                            <w:rPr>
                              <w:rFonts w:eastAsia="宋体"/>
                            </w:rPr>
                          </w:pPr>
                          <w:r>
                            <w:fldChar w:fldCharType="begin"/>
                          </w:r>
                          <w:r>
                            <w:instrText xml:space="preserve"> PAGE  \* MERGEFORMAT </w:instrText>
                          </w:r>
                          <w:r>
                            <w:fldChar w:fldCharType="separate"/>
                          </w:r>
                          <w:r w:rsidR="00CE6BF3">
                            <w:rPr>
                              <w:noProof/>
                            </w:rPr>
                            <w:t>25</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30" type="#_x0000_t202" style="position:absolute;left:0;text-align:left;margin-left:0;margin-top:0;width:9.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" filled="f" stroked="f">
              <v:path arrowok="t"/>
              <v:textbox style="mso-fit-shape-to-text:t" inset="0,0,0,0">
                <w:txbxContent>
                  <w:p w:rsidR="007C4E61" w:rsidRDefault="007C4E61">
                    <w:pPr>
                      <w:pStyle w:val="ae"/>
                      <w:rPr>
                        <w:rFonts w:eastAsia="宋体"/>
                      </w:rPr>
                    </w:pPr>
                    <w:r>
                      <w:fldChar w:fldCharType="begin"/>
                    </w:r>
                    <w:r>
                      <w:instrText xml:space="preserve"> PAGE  \* MERGEFORMAT </w:instrText>
                    </w:r>
                    <w:r>
                      <w:fldChar w:fldCharType="separate"/>
                    </w:r>
                    <w:r w:rsidR="00CE6BF3">
                      <w:rPr>
                        <w:noProof/>
                      </w:rPr>
                      <w:t>25</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40" w:rsidRDefault="00C92D40" w:rsidP="00520AD3">
      <w:r>
        <w:separator/>
      </w:r>
    </w:p>
  </w:footnote>
  <w:footnote w:type="continuationSeparator" w:id="0">
    <w:p w:rsidR="00C92D40" w:rsidRDefault="00C92D40" w:rsidP="00520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E61" w:rsidRDefault="007C4E61">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lvl w:ilvl="0">
      <w:start w:val="2"/>
      <w:numFmt w:val="chineseCounting"/>
      <w:suff w:val="space"/>
      <w:lvlText w:val="第%1章"/>
      <w:lvlJc w:val="left"/>
    </w:lvl>
  </w:abstractNum>
  <w:abstractNum w:abstractNumId="1">
    <w:nsid w:val="00000025"/>
    <w:multiLevelType w:val="singleLevel"/>
    <w:tmpl w:val="00000025"/>
    <w:lvl w:ilvl="0">
      <w:start w:val="1"/>
      <w:numFmt w:val="decimal"/>
      <w:suff w:val="nothing"/>
      <w:lvlText w:val="%1、"/>
      <w:lvlJc w:val="left"/>
    </w:lvl>
  </w:abstractNum>
  <w:abstractNum w:abstractNumId="2">
    <w:nsid w:val="0267BEB1"/>
    <w:multiLevelType w:val="singleLevel"/>
    <w:tmpl w:val="0267BEB1"/>
    <w:lvl w:ilvl="0">
      <w:start w:val="2"/>
      <w:numFmt w:val="chineseCounting"/>
      <w:suff w:val="nothing"/>
      <w:lvlText w:val="%1、"/>
      <w:lvlJc w:val="left"/>
      <w:rPr>
        <w:rFonts w:hint="eastAsia"/>
      </w:rPr>
    </w:lvl>
  </w:abstractNum>
  <w:abstractNum w:abstractNumId="3">
    <w:nsid w:val="1CE74FF4"/>
    <w:multiLevelType w:val="singleLevel"/>
    <w:tmpl w:val="1CE74FF4"/>
    <w:lvl w:ilvl="0">
      <w:start w:val="1"/>
      <w:numFmt w:val="chineseCounting"/>
      <w:suff w:val="nothing"/>
      <w:lvlText w:val="%1、"/>
      <w:lvlJc w:val="left"/>
      <w:rPr>
        <w:rFonts w:hint="eastAsia"/>
      </w:rPr>
    </w:lvl>
  </w:abstractNum>
  <w:abstractNum w:abstractNumId="4">
    <w:nsid w:val="6CF83BCB"/>
    <w:multiLevelType w:val="hybridMultilevel"/>
    <w:tmpl w:val="C178BB92"/>
    <w:lvl w:ilvl="0" w:tplc="4FD411A0">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NDFmOGZmNWZhNGUyYmU2N2YwOWUzZTRmNGI3M2EifQ=="/>
  </w:docVars>
  <w:rsids>
    <w:rsidRoot w:val="00172A27"/>
    <w:rsid w:val="BF4AE124"/>
    <w:rsid w:val="FBDF7E80"/>
    <w:rsid w:val="FEFF0600"/>
    <w:rsid w:val="FFBFA495"/>
    <w:rsid w:val="00005395"/>
    <w:rsid w:val="000061BA"/>
    <w:rsid w:val="0000644C"/>
    <w:rsid w:val="00010C4D"/>
    <w:rsid w:val="00012628"/>
    <w:rsid w:val="00042A93"/>
    <w:rsid w:val="000668B8"/>
    <w:rsid w:val="00075344"/>
    <w:rsid w:val="00075CD8"/>
    <w:rsid w:val="00084EEF"/>
    <w:rsid w:val="00085CAF"/>
    <w:rsid w:val="000860C7"/>
    <w:rsid w:val="0009002D"/>
    <w:rsid w:val="0009549A"/>
    <w:rsid w:val="00097495"/>
    <w:rsid w:val="000A752C"/>
    <w:rsid w:val="000A77EC"/>
    <w:rsid w:val="000B0AA3"/>
    <w:rsid w:val="000C458B"/>
    <w:rsid w:val="000C5843"/>
    <w:rsid w:val="000C7B39"/>
    <w:rsid w:val="000D6089"/>
    <w:rsid w:val="000F1BE0"/>
    <w:rsid w:val="000F5A3A"/>
    <w:rsid w:val="00110EB4"/>
    <w:rsid w:val="00114F69"/>
    <w:rsid w:val="00143139"/>
    <w:rsid w:val="0014369C"/>
    <w:rsid w:val="00147054"/>
    <w:rsid w:val="00172A27"/>
    <w:rsid w:val="00185B7E"/>
    <w:rsid w:val="00186968"/>
    <w:rsid w:val="00190F20"/>
    <w:rsid w:val="00193834"/>
    <w:rsid w:val="00194585"/>
    <w:rsid w:val="00194EB2"/>
    <w:rsid w:val="001B6049"/>
    <w:rsid w:val="001C3F40"/>
    <w:rsid w:val="001C7D16"/>
    <w:rsid w:val="001D66BA"/>
    <w:rsid w:val="001E2894"/>
    <w:rsid w:val="001E5F22"/>
    <w:rsid w:val="001F290F"/>
    <w:rsid w:val="001F72BE"/>
    <w:rsid w:val="00205419"/>
    <w:rsid w:val="00210058"/>
    <w:rsid w:val="002149DC"/>
    <w:rsid w:val="0022074F"/>
    <w:rsid w:val="00231637"/>
    <w:rsid w:val="00231B71"/>
    <w:rsid w:val="00243479"/>
    <w:rsid w:val="00250D45"/>
    <w:rsid w:val="00274C83"/>
    <w:rsid w:val="00282D07"/>
    <w:rsid w:val="0028728A"/>
    <w:rsid w:val="00294556"/>
    <w:rsid w:val="002A028A"/>
    <w:rsid w:val="002B1473"/>
    <w:rsid w:val="002B5644"/>
    <w:rsid w:val="002C76DD"/>
    <w:rsid w:val="002D3779"/>
    <w:rsid w:val="002E434E"/>
    <w:rsid w:val="002E7802"/>
    <w:rsid w:val="002F07B7"/>
    <w:rsid w:val="00300A09"/>
    <w:rsid w:val="00303D1D"/>
    <w:rsid w:val="00310B19"/>
    <w:rsid w:val="003118F9"/>
    <w:rsid w:val="00332799"/>
    <w:rsid w:val="00335D7C"/>
    <w:rsid w:val="00350B21"/>
    <w:rsid w:val="003550AC"/>
    <w:rsid w:val="003577A2"/>
    <w:rsid w:val="00362C45"/>
    <w:rsid w:val="00363B0E"/>
    <w:rsid w:val="00380E46"/>
    <w:rsid w:val="00392D8F"/>
    <w:rsid w:val="00396DE7"/>
    <w:rsid w:val="003A28A3"/>
    <w:rsid w:val="003A4C4D"/>
    <w:rsid w:val="003A7A5C"/>
    <w:rsid w:val="003B5F34"/>
    <w:rsid w:val="003C7B32"/>
    <w:rsid w:val="003D0ECB"/>
    <w:rsid w:val="003E21F8"/>
    <w:rsid w:val="003E4E34"/>
    <w:rsid w:val="003E621E"/>
    <w:rsid w:val="003F2247"/>
    <w:rsid w:val="003F5CC9"/>
    <w:rsid w:val="004411FC"/>
    <w:rsid w:val="004416E9"/>
    <w:rsid w:val="00453744"/>
    <w:rsid w:val="0046329A"/>
    <w:rsid w:val="004725DD"/>
    <w:rsid w:val="00477F97"/>
    <w:rsid w:val="00482F58"/>
    <w:rsid w:val="00487BE7"/>
    <w:rsid w:val="00492461"/>
    <w:rsid w:val="004A0E7D"/>
    <w:rsid w:val="004B1868"/>
    <w:rsid w:val="004B5098"/>
    <w:rsid w:val="004C617E"/>
    <w:rsid w:val="004D10D9"/>
    <w:rsid w:val="004F02C8"/>
    <w:rsid w:val="00520AD3"/>
    <w:rsid w:val="00521FCF"/>
    <w:rsid w:val="005436F8"/>
    <w:rsid w:val="0054643F"/>
    <w:rsid w:val="00553568"/>
    <w:rsid w:val="0056298F"/>
    <w:rsid w:val="0056463E"/>
    <w:rsid w:val="00575A1A"/>
    <w:rsid w:val="00583780"/>
    <w:rsid w:val="00593EF7"/>
    <w:rsid w:val="005949A0"/>
    <w:rsid w:val="005A392D"/>
    <w:rsid w:val="005A7298"/>
    <w:rsid w:val="005B0693"/>
    <w:rsid w:val="005B15D4"/>
    <w:rsid w:val="005B5660"/>
    <w:rsid w:val="005D7769"/>
    <w:rsid w:val="005E286A"/>
    <w:rsid w:val="005E4B8B"/>
    <w:rsid w:val="005E63FC"/>
    <w:rsid w:val="005F1544"/>
    <w:rsid w:val="00624148"/>
    <w:rsid w:val="006271AB"/>
    <w:rsid w:val="006301A7"/>
    <w:rsid w:val="0066011A"/>
    <w:rsid w:val="00683EF4"/>
    <w:rsid w:val="006A1F75"/>
    <w:rsid w:val="006A2AC3"/>
    <w:rsid w:val="006B0736"/>
    <w:rsid w:val="006B21C8"/>
    <w:rsid w:val="006B4C95"/>
    <w:rsid w:val="006C38E3"/>
    <w:rsid w:val="006F5AB7"/>
    <w:rsid w:val="006F5E7E"/>
    <w:rsid w:val="006F7FF4"/>
    <w:rsid w:val="00715F16"/>
    <w:rsid w:val="0072119D"/>
    <w:rsid w:val="0074333E"/>
    <w:rsid w:val="00750B35"/>
    <w:rsid w:val="00753F72"/>
    <w:rsid w:val="007638E5"/>
    <w:rsid w:val="0076535B"/>
    <w:rsid w:val="00781A17"/>
    <w:rsid w:val="007A6881"/>
    <w:rsid w:val="007A69E5"/>
    <w:rsid w:val="007B240C"/>
    <w:rsid w:val="007C4E61"/>
    <w:rsid w:val="007C7B4C"/>
    <w:rsid w:val="007E12FF"/>
    <w:rsid w:val="007E3B0B"/>
    <w:rsid w:val="007E5D90"/>
    <w:rsid w:val="007E7526"/>
    <w:rsid w:val="007F0352"/>
    <w:rsid w:val="007F74C9"/>
    <w:rsid w:val="007F7A0A"/>
    <w:rsid w:val="0082400D"/>
    <w:rsid w:val="008408B8"/>
    <w:rsid w:val="00850A98"/>
    <w:rsid w:val="00875F75"/>
    <w:rsid w:val="0088470D"/>
    <w:rsid w:val="0089067F"/>
    <w:rsid w:val="00890DA1"/>
    <w:rsid w:val="008958E2"/>
    <w:rsid w:val="00897CFC"/>
    <w:rsid w:val="008B6BD0"/>
    <w:rsid w:val="008C019D"/>
    <w:rsid w:val="008C233A"/>
    <w:rsid w:val="008D570D"/>
    <w:rsid w:val="008F679C"/>
    <w:rsid w:val="00902514"/>
    <w:rsid w:val="009131B1"/>
    <w:rsid w:val="00921681"/>
    <w:rsid w:val="00952127"/>
    <w:rsid w:val="0096337E"/>
    <w:rsid w:val="0096670D"/>
    <w:rsid w:val="009766E1"/>
    <w:rsid w:val="00980E05"/>
    <w:rsid w:val="00981703"/>
    <w:rsid w:val="00994001"/>
    <w:rsid w:val="00996A40"/>
    <w:rsid w:val="00997616"/>
    <w:rsid w:val="009A240B"/>
    <w:rsid w:val="009B2582"/>
    <w:rsid w:val="009B6C93"/>
    <w:rsid w:val="009D00BF"/>
    <w:rsid w:val="009D7FC2"/>
    <w:rsid w:val="009E0FC1"/>
    <w:rsid w:val="009E5029"/>
    <w:rsid w:val="009F0AB4"/>
    <w:rsid w:val="009F6122"/>
    <w:rsid w:val="00A05811"/>
    <w:rsid w:val="00A12D23"/>
    <w:rsid w:val="00A17B17"/>
    <w:rsid w:val="00A17D75"/>
    <w:rsid w:val="00A208CF"/>
    <w:rsid w:val="00A27D82"/>
    <w:rsid w:val="00A52CCD"/>
    <w:rsid w:val="00A53BB8"/>
    <w:rsid w:val="00A5716E"/>
    <w:rsid w:val="00A61173"/>
    <w:rsid w:val="00A62C41"/>
    <w:rsid w:val="00A73F2C"/>
    <w:rsid w:val="00A869AB"/>
    <w:rsid w:val="00A92581"/>
    <w:rsid w:val="00A95DBB"/>
    <w:rsid w:val="00AA1287"/>
    <w:rsid w:val="00AA23EE"/>
    <w:rsid w:val="00AD137B"/>
    <w:rsid w:val="00B12AE5"/>
    <w:rsid w:val="00B34E5F"/>
    <w:rsid w:val="00B410D2"/>
    <w:rsid w:val="00B4245A"/>
    <w:rsid w:val="00B43AEB"/>
    <w:rsid w:val="00B56811"/>
    <w:rsid w:val="00B65775"/>
    <w:rsid w:val="00B67C3C"/>
    <w:rsid w:val="00B9095E"/>
    <w:rsid w:val="00B91EDC"/>
    <w:rsid w:val="00BA50BD"/>
    <w:rsid w:val="00BC0281"/>
    <w:rsid w:val="00BC15C5"/>
    <w:rsid w:val="00BC3D4C"/>
    <w:rsid w:val="00BD5ECC"/>
    <w:rsid w:val="00BD7FFD"/>
    <w:rsid w:val="00BE6671"/>
    <w:rsid w:val="00BF3061"/>
    <w:rsid w:val="00C054A5"/>
    <w:rsid w:val="00C160F5"/>
    <w:rsid w:val="00C2175A"/>
    <w:rsid w:val="00C34E29"/>
    <w:rsid w:val="00C41FBD"/>
    <w:rsid w:val="00C53A2D"/>
    <w:rsid w:val="00C6173C"/>
    <w:rsid w:val="00C652F6"/>
    <w:rsid w:val="00C92D40"/>
    <w:rsid w:val="00CA0811"/>
    <w:rsid w:val="00CA4417"/>
    <w:rsid w:val="00CC3E08"/>
    <w:rsid w:val="00CD769C"/>
    <w:rsid w:val="00CE6BF3"/>
    <w:rsid w:val="00CF0CF0"/>
    <w:rsid w:val="00CF1036"/>
    <w:rsid w:val="00D0246F"/>
    <w:rsid w:val="00D04362"/>
    <w:rsid w:val="00D136D9"/>
    <w:rsid w:val="00D1530E"/>
    <w:rsid w:val="00D1606A"/>
    <w:rsid w:val="00D23204"/>
    <w:rsid w:val="00D26A76"/>
    <w:rsid w:val="00D36D22"/>
    <w:rsid w:val="00D4013F"/>
    <w:rsid w:val="00D503D3"/>
    <w:rsid w:val="00D60F25"/>
    <w:rsid w:val="00D638CA"/>
    <w:rsid w:val="00D65F1A"/>
    <w:rsid w:val="00D81E2F"/>
    <w:rsid w:val="00D868C4"/>
    <w:rsid w:val="00D9331A"/>
    <w:rsid w:val="00D93B0F"/>
    <w:rsid w:val="00DA216A"/>
    <w:rsid w:val="00DA2BED"/>
    <w:rsid w:val="00DA5CBB"/>
    <w:rsid w:val="00DB4967"/>
    <w:rsid w:val="00DB50AB"/>
    <w:rsid w:val="00DB6933"/>
    <w:rsid w:val="00DC3D5D"/>
    <w:rsid w:val="00DD2977"/>
    <w:rsid w:val="00DD45A3"/>
    <w:rsid w:val="00DD6A84"/>
    <w:rsid w:val="00DF096C"/>
    <w:rsid w:val="00DF2E19"/>
    <w:rsid w:val="00DF374D"/>
    <w:rsid w:val="00DF6BA1"/>
    <w:rsid w:val="00E02450"/>
    <w:rsid w:val="00E0776B"/>
    <w:rsid w:val="00E1397F"/>
    <w:rsid w:val="00E16313"/>
    <w:rsid w:val="00E315DF"/>
    <w:rsid w:val="00E31E4B"/>
    <w:rsid w:val="00E372E4"/>
    <w:rsid w:val="00E621C3"/>
    <w:rsid w:val="00E64589"/>
    <w:rsid w:val="00E64924"/>
    <w:rsid w:val="00E72BB5"/>
    <w:rsid w:val="00E75DA7"/>
    <w:rsid w:val="00E7662B"/>
    <w:rsid w:val="00E843E4"/>
    <w:rsid w:val="00EA0883"/>
    <w:rsid w:val="00EA788F"/>
    <w:rsid w:val="00EB24F2"/>
    <w:rsid w:val="00EB6658"/>
    <w:rsid w:val="00EC1FC5"/>
    <w:rsid w:val="00EE5379"/>
    <w:rsid w:val="00F06C2E"/>
    <w:rsid w:val="00F33E41"/>
    <w:rsid w:val="00F449D4"/>
    <w:rsid w:val="00F742B2"/>
    <w:rsid w:val="00F74F16"/>
    <w:rsid w:val="00F756DB"/>
    <w:rsid w:val="00F7774B"/>
    <w:rsid w:val="00F80597"/>
    <w:rsid w:val="00F84878"/>
    <w:rsid w:val="00F906A6"/>
    <w:rsid w:val="00F9432B"/>
    <w:rsid w:val="00F967FB"/>
    <w:rsid w:val="00FA24DC"/>
    <w:rsid w:val="00FA381D"/>
    <w:rsid w:val="00FB2D3C"/>
    <w:rsid w:val="00FC2161"/>
    <w:rsid w:val="00FC6175"/>
    <w:rsid w:val="00FE1C80"/>
    <w:rsid w:val="00FF1EF7"/>
    <w:rsid w:val="00FF2D17"/>
    <w:rsid w:val="00FF4433"/>
    <w:rsid w:val="00FF60EF"/>
    <w:rsid w:val="0119677B"/>
    <w:rsid w:val="01211AD4"/>
    <w:rsid w:val="01A73D87"/>
    <w:rsid w:val="01EC0334"/>
    <w:rsid w:val="02510197"/>
    <w:rsid w:val="026B3007"/>
    <w:rsid w:val="029648A1"/>
    <w:rsid w:val="02D13CC9"/>
    <w:rsid w:val="02D651A5"/>
    <w:rsid w:val="02E62FD5"/>
    <w:rsid w:val="02EB05EB"/>
    <w:rsid w:val="02FA082F"/>
    <w:rsid w:val="03015719"/>
    <w:rsid w:val="031B2C7F"/>
    <w:rsid w:val="0337738D"/>
    <w:rsid w:val="03675EC4"/>
    <w:rsid w:val="03A721B0"/>
    <w:rsid w:val="03AF5829"/>
    <w:rsid w:val="03B46C2F"/>
    <w:rsid w:val="040D00EE"/>
    <w:rsid w:val="043A15E5"/>
    <w:rsid w:val="043F474B"/>
    <w:rsid w:val="04651CD8"/>
    <w:rsid w:val="04797D0D"/>
    <w:rsid w:val="0482288A"/>
    <w:rsid w:val="048B1DB4"/>
    <w:rsid w:val="04912C80"/>
    <w:rsid w:val="04EB6681"/>
    <w:rsid w:val="050534E8"/>
    <w:rsid w:val="052D580A"/>
    <w:rsid w:val="0548290D"/>
    <w:rsid w:val="05545FD4"/>
    <w:rsid w:val="05BC0CCE"/>
    <w:rsid w:val="060A6FDB"/>
    <w:rsid w:val="063876A4"/>
    <w:rsid w:val="069845E6"/>
    <w:rsid w:val="06C13B3D"/>
    <w:rsid w:val="06C74ECC"/>
    <w:rsid w:val="07091040"/>
    <w:rsid w:val="07233BED"/>
    <w:rsid w:val="07450C6B"/>
    <w:rsid w:val="074A1D85"/>
    <w:rsid w:val="07D1526A"/>
    <w:rsid w:val="080F3B28"/>
    <w:rsid w:val="082F3FA6"/>
    <w:rsid w:val="084F54A3"/>
    <w:rsid w:val="08876C3D"/>
    <w:rsid w:val="08A454C4"/>
    <w:rsid w:val="08C76036"/>
    <w:rsid w:val="090D2A55"/>
    <w:rsid w:val="091343F8"/>
    <w:rsid w:val="09385C0D"/>
    <w:rsid w:val="09A873A8"/>
    <w:rsid w:val="09B6253B"/>
    <w:rsid w:val="09DA5642"/>
    <w:rsid w:val="09F35441"/>
    <w:rsid w:val="0A0B50CF"/>
    <w:rsid w:val="0A31225F"/>
    <w:rsid w:val="0A32640C"/>
    <w:rsid w:val="0A99092D"/>
    <w:rsid w:val="0ABC187E"/>
    <w:rsid w:val="0AC57F38"/>
    <w:rsid w:val="0ADD081A"/>
    <w:rsid w:val="0AFC0783"/>
    <w:rsid w:val="0B416FFB"/>
    <w:rsid w:val="0B49039E"/>
    <w:rsid w:val="0B615395"/>
    <w:rsid w:val="0B7218AA"/>
    <w:rsid w:val="0B7A42BB"/>
    <w:rsid w:val="0B7E024F"/>
    <w:rsid w:val="0BC66A92"/>
    <w:rsid w:val="0BCB16E4"/>
    <w:rsid w:val="0C040A48"/>
    <w:rsid w:val="0C0A381E"/>
    <w:rsid w:val="0C594818"/>
    <w:rsid w:val="0C6F1DBB"/>
    <w:rsid w:val="0C700218"/>
    <w:rsid w:val="0C9615C8"/>
    <w:rsid w:val="0CE75980"/>
    <w:rsid w:val="0D9F26FE"/>
    <w:rsid w:val="0DA371D4"/>
    <w:rsid w:val="0E30698F"/>
    <w:rsid w:val="0E54101D"/>
    <w:rsid w:val="0E7C47EE"/>
    <w:rsid w:val="0F3038B3"/>
    <w:rsid w:val="0F8C280E"/>
    <w:rsid w:val="0FEF768D"/>
    <w:rsid w:val="1066305F"/>
    <w:rsid w:val="107B4D5D"/>
    <w:rsid w:val="10A464C0"/>
    <w:rsid w:val="116157C6"/>
    <w:rsid w:val="118854A5"/>
    <w:rsid w:val="118B7221"/>
    <w:rsid w:val="11951E4E"/>
    <w:rsid w:val="119639BF"/>
    <w:rsid w:val="11C269BB"/>
    <w:rsid w:val="11D866ED"/>
    <w:rsid w:val="12195AE9"/>
    <w:rsid w:val="12B409FA"/>
    <w:rsid w:val="12ED5CBA"/>
    <w:rsid w:val="12F92748"/>
    <w:rsid w:val="12FC7CAB"/>
    <w:rsid w:val="1336140F"/>
    <w:rsid w:val="13BC5DB8"/>
    <w:rsid w:val="13E40E6B"/>
    <w:rsid w:val="14323C21"/>
    <w:rsid w:val="143A4F2F"/>
    <w:rsid w:val="143C2A55"/>
    <w:rsid w:val="143F0797"/>
    <w:rsid w:val="146B158C"/>
    <w:rsid w:val="147F6DE6"/>
    <w:rsid w:val="14AA3E63"/>
    <w:rsid w:val="150F0169"/>
    <w:rsid w:val="152A6D51"/>
    <w:rsid w:val="158603FD"/>
    <w:rsid w:val="15E36784"/>
    <w:rsid w:val="16184DFC"/>
    <w:rsid w:val="165C5F5A"/>
    <w:rsid w:val="16755F44"/>
    <w:rsid w:val="16C91A60"/>
    <w:rsid w:val="16CA259A"/>
    <w:rsid w:val="17453632"/>
    <w:rsid w:val="176A78D9"/>
    <w:rsid w:val="177F18CE"/>
    <w:rsid w:val="17F17FFA"/>
    <w:rsid w:val="18043A92"/>
    <w:rsid w:val="183D4FEE"/>
    <w:rsid w:val="18770500"/>
    <w:rsid w:val="18C0782D"/>
    <w:rsid w:val="18D3325C"/>
    <w:rsid w:val="18DE7774"/>
    <w:rsid w:val="18E15979"/>
    <w:rsid w:val="19585EA7"/>
    <w:rsid w:val="19672EB8"/>
    <w:rsid w:val="19B17A41"/>
    <w:rsid w:val="19D13C3F"/>
    <w:rsid w:val="19E25E4D"/>
    <w:rsid w:val="1A07140F"/>
    <w:rsid w:val="1A6F5396"/>
    <w:rsid w:val="1A7B3BAB"/>
    <w:rsid w:val="1AAB4EFA"/>
    <w:rsid w:val="1B012302"/>
    <w:rsid w:val="1B076D48"/>
    <w:rsid w:val="1B300E3A"/>
    <w:rsid w:val="1B54699F"/>
    <w:rsid w:val="1B761C0E"/>
    <w:rsid w:val="1BBC26CD"/>
    <w:rsid w:val="1BEF4851"/>
    <w:rsid w:val="1BF64BAE"/>
    <w:rsid w:val="1BFF1A8D"/>
    <w:rsid w:val="1C346708"/>
    <w:rsid w:val="1C6E1C1A"/>
    <w:rsid w:val="1CB6711D"/>
    <w:rsid w:val="1D201A5D"/>
    <w:rsid w:val="1D7D7B19"/>
    <w:rsid w:val="1D937E95"/>
    <w:rsid w:val="1DAF24EA"/>
    <w:rsid w:val="1DC75A85"/>
    <w:rsid w:val="1DE63A32"/>
    <w:rsid w:val="1DE73473"/>
    <w:rsid w:val="1DE81558"/>
    <w:rsid w:val="1DEF0B38"/>
    <w:rsid w:val="1DF06F7D"/>
    <w:rsid w:val="1DF12B02"/>
    <w:rsid w:val="1E7554E1"/>
    <w:rsid w:val="1E7605F3"/>
    <w:rsid w:val="1EB1403F"/>
    <w:rsid w:val="1F4924CA"/>
    <w:rsid w:val="1F572E39"/>
    <w:rsid w:val="1F5D3973"/>
    <w:rsid w:val="1F7F53F1"/>
    <w:rsid w:val="1FB26837"/>
    <w:rsid w:val="1FB40FB4"/>
    <w:rsid w:val="200A3A07"/>
    <w:rsid w:val="205B7786"/>
    <w:rsid w:val="2076109D"/>
    <w:rsid w:val="20786B52"/>
    <w:rsid w:val="20914128"/>
    <w:rsid w:val="20971013"/>
    <w:rsid w:val="20C16994"/>
    <w:rsid w:val="2118178E"/>
    <w:rsid w:val="21205D05"/>
    <w:rsid w:val="21304246"/>
    <w:rsid w:val="215A09BE"/>
    <w:rsid w:val="21C36564"/>
    <w:rsid w:val="21DA4C69"/>
    <w:rsid w:val="21F77FBB"/>
    <w:rsid w:val="220A19BC"/>
    <w:rsid w:val="22194AE1"/>
    <w:rsid w:val="221B2A03"/>
    <w:rsid w:val="222475A5"/>
    <w:rsid w:val="2246485F"/>
    <w:rsid w:val="229D4A1D"/>
    <w:rsid w:val="22D84291"/>
    <w:rsid w:val="22FB3ADB"/>
    <w:rsid w:val="231F5A1C"/>
    <w:rsid w:val="23307C29"/>
    <w:rsid w:val="234B7869"/>
    <w:rsid w:val="235D02F2"/>
    <w:rsid w:val="236B0C61"/>
    <w:rsid w:val="23720241"/>
    <w:rsid w:val="237275FC"/>
    <w:rsid w:val="238C0CE3"/>
    <w:rsid w:val="240A66CC"/>
    <w:rsid w:val="24400E4C"/>
    <w:rsid w:val="2472601F"/>
    <w:rsid w:val="248D0D4C"/>
    <w:rsid w:val="24C138EE"/>
    <w:rsid w:val="24E42148"/>
    <w:rsid w:val="24F92A27"/>
    <w:rsid w:val="24FD0D07"/>
    <w:rsid w:val="2580476C"/>
    <w:rsid w:val="259A582D"/>
    <w:rsid w:val="25E82EE9"/>
    <w:rsid w:val="25F74A2E"/>
    <w:rsid w:val="269009DE"/>
    <w:rsid w:val="26BC7A25"/>
    <w:rsid w:val="26CC5AD6"/>
    <w:rsid w:val="26DB7EAB"/>
    <w:rsid w:val="27090EBD"/>
    <w:rsid w:val="27A24E6D"/>
    <w:rsid w:val="27DD0460"/>
    <w:rsid w:val="27E64B04"/>
    <w:rsid w:val="280C22E7"/>
    <w:rsid w:val="28D97D13"/>
    <w:rsid w:val="28E05C4D"/>
    <w:rsid w:val="28FD468F"/>
    <w:rsid w:val="291E49C7"/>
    <w:rsid w:val="292D788D"/>
    <w:rsid w:val="29312005"/>
    <w:rsid w:val="29A369EF"/>
    <w:rsid w:val="29B160FA"/>
    <w:rsid w:val="29B844D4"/>
    <w:rsid w:val="29C71413"/>
    <w:rsid w:val="2A1262DA"/>
    <w:rsid w:val="2A426494"/>
    <w:rsid w:val="2A451994"/>
    <w:rsid w:val="2A6F6804"/>
    <w:rsid w:val="2A740DBF"/>
    <w:rsid w:val="2ABF1892"/>
    <w:rsid w:val="2B1E0CAF"/>
    <w:rsid w:val="2B350DE8"/>
    <w:rsid w:val="2B4A5600"/>
    <w:rsid w:val="2B7663F5"/>
    <w:rsid w:val="2BCE7FDF"/>
    <w:rsid w:val="2BF4379F"/>
    <w:rsid w:val="2C047EA4"/>
    <w:rsid w:val="2C2D73A6"/>
    <w:rsid w:val="2C6D1CB3"/>
    <w:rsid w:val="2C954FA0"/>
    <w:rsid w:val="2CB25B52"/>
    <w:rsid w:val="2CC55886"/>
    <w:rsid w:val="2CE40F09"/>
    <w:rsid w:val="2CF021D7"/>
    <w:rsid w:val="2CFD4B45"/>
    <w:rsid w:val="2D083B90"/>
    <w:rsid w:val="2D1F2201"/>
    <w:rsid w:val="2D28692A"/>
    <w:rsid w:val="2D773F4D"/>
    <w:rsid w:val="2DA01E4F"/>
    <w:rsid w:val="2DB63420"/>
    <w:rsid w:val="2E776ABC"/>
    <w:rsid w:val="2EC8340B"/>
    <w:rsid w:val="2F0401BB"/>
    <w:rsid w:val="2F05640D"/>
    <w:rsid w:val="2F544C9F"/>
    <w:rsid w:val="2F545A86"/>
    <w:rsid w:val="2FE53B49"/>
    <w:rsid w:val="2FED29FE"/>
    <w:rsid w:val="30006BD5"/>
    <w:rsid w:val="301306B6"/>
    <w:rsid w:val="301B60A1"/>
    <w:rsid w:val="302F6EC9"/>
    <w:rsid w:val="30B33C47"/>
    <w:rsid w:val="30E94436"/>
    <w:rsid w:val="315C7E3B"/>
    <w:rsid w:val="316B62D0"/>
    <w:rsid w:val="31A667E9"/>
    <w:rsid w:val="31B15A35"/>
    <w:rsid w:val="31BF3781"/>
    <w:rsid w:val="31D04385"/>
    <w:rsid w:val="31E7004C"/>
    <w:rsid w:val="321D5EE1"/>
    <w:rsid w:val="322070BA"/>
    <w:rsid w:val="32216195"/>
    <w:rsid w:val="32560D2E"/>
    <w:rsid w:val="32803B12"/>
    <w:rsid w:val="32827A03"/>
    <w:rsid w:val="32AC41B6"/>
    <w:rsid w:val="32D710FC"/>
    <w:rsid w:val="32E4458C"/>
    <w:rsid w:val="33187B35"/>
    <w:rsid w:val="333C0AE5"/>
    <w:rsid w:val="334B63B9"/>
    <w:rsid w:val="33A53D1B"/>
    <w:rsid w:val="33CF2C2B"/>
    <w:rsid w:val="3404678D"/>
    <w:rsid w:val="34152C3A"/>
    <w:rsid w:val="34474DD2"/>
    <w:rsid w:val="346A6D13"/>
    <w:rsid w:val="34C06933"/>
    <w:rsid w:val="34F26B77"/>
    <w:rsid w:val="34F5023A"/>
    <w:rsid w:val="351C000D"/>
    <w:rsid w:val="353D648E"/>
    <w:rsid w:val="35521C81"/>
    <w:rsid w:val="359009FB"/>
    <w:rsid w:val="359A5286"/>
    <w:rsid w:val="35A40541"/>
    <w:rsid w:val="35AD335B"/>
    <w:rsid w:val="35CF507F"/>
    <w:rsid w:val="35DC779C"/>
    <w:rsid w:val="35F95EA0"/>
    <w:rsid w:val="361138EA"/>
    <w:rsid w:val="36203B2D"/>
    <w:rsid w:val="3627310D"/>
    <w:rsid w:val="366B28CE"/>
    <w:rsid w:val="368A369C"/>
    <w:rsid w:val="36E24648"/>
    <w:rsid w:val="37117919"/>
    <w:rsid w:val="37492C0F"/>
    <w:rsid w:val="379C13DE"/>
    <w:rsid w:val="37FB3BA9"/>
    <w:rsid w:val="37FF5021"/>
    <w:rsid w:val="385201EA"/>
    <w:rsid w:val="38A00F55"/>
    <w:rsid w:val="38C012BC"/>
    <w:rsid w:val="38DE55D9"/>
    <w:rsid w:val="38E66C36"/>
    <w:rsid w:val="39374F8E"/>
    <w:rsid w:val="393D67A4"/>
    <w:rsid w:val="39665CFB"/>
    <w:rsid w:val="39900FC9"/>
    <w:rsid w:val="39DF785B"/>
    <w:rsid w:val="39F97608"/>
    <w:rsid w:val="39FF7EFD"/>
    <w:rsid w:val="3A0B799B"/>
    <w:rsid w:val="3A5B713E"/>
    <w:rsid w:val="3A7D5424"/>
    <w:rsid w:val="3AAF722D"/>
    <w:rsid w:val="3AB807D8"/>
    <w:rsid w:val="3AF410E4"/>
    <w:rsid w:val="3AFF0913"/>
    <w:rsid w:val="3B762441"/>
    <w:rsid w:val="3B893F22"/>
    <w:rsid w:val="3BB078EF"/>
    <w:rsid w:val="3BC96413"/>
    <w:rsid w:val="3BDC04F6"/>
    <w:rsid w:val="3BFE5342"/>
    <w:rsid w:val="3C0C74CF"/>
    <w:rsid w:val="3C227527"/>
    <w:rsid w:val="3C345312"/>
    <w:rsid w:val="3C9012E0"/>
    <w:rsid w:val="3CD72A6B"/>
    <w:rsid w:val="3CF957B5"/>
    <w:rsid w:val="3D4A5933"/>
    <w:rsid w:val="3DA14B05"/>
    <w:rsid w:val="3E410AE4"/>
    <w:rsid w:val="3E570308"/>
    <w:rsid w:val="3F185CE9"/>
    <w:rsid w:val="3F9133A5"/>
    <w:rsid w:val="3FE67B95"/>
    <w:rsid w:val="3FF12096"/>
    <w:rsid w:val="402E1919"/>
    <w:rsid w:val="4041301D"/>
    <w:rsid w:val="404228F2"/>
    <w:rsid w:val="40F956A6"/>
    <w:rsid w:val="41146E12"/>
    <w:rsid w:val="418F7DB9"/>
    <w:rsid w:val="41911D83"/>
    <w:rsid w:val="41BF525E"/>
    <w:rsid w:val="41C50E94"/>
    <w:rsid w:val="41CA7043"/>
    <w:rsid w:val="41D83DA7"/>
    <w:rsid w:val="41F52311"/>
    <w:rsid w:val="42051E29"/>
    <w:rsid w:val="422A188F"/>
    <w:rsid w:val="422C2015"/>
    <w:rsid w:val="4235270E"/>
    <w:rsid w:val="426104F4"/>
    <w:rsid w:val="427C72C7"/>
    <w:rsid w:val="428B0580"/>
    <w:rsid w:val="42F02ADA"/>
    <w:rsid w:val="42FB534C"/>
    <w:rsid w:val="43036368"/>
    <w:rsid w:val="43082C8B"/>
    <w:rsid w:val="430D368B"/>
    <w:rsid w:val="4346094B"/>
    <w:rsid w:val="43464E59"/>
    <w:rsid w:val="438C520D"/>
    <w:rsid w:val="4391606A"/>
    <w:rsid w:val="43B81849"/>
    <w:rsid w:val="4412454C"/>
    <w:rsid w:val="441A605F"/>
    <w:rsid w:val="44492068"/>
    <w:rsid w:val="44615A3C"/>
    <w:rsid w:val="446B0669"/>
    <w:rsid w:val="44B76CB2"/>
    <w:rsid w:val="44DC4D1E"/>
    <w:rsid w:val="451A5EF2"/>
    <w:rsid w:val="45390767"/>
    <w:rsid w:val="454475A0"/>
    <w:rsid w:val="456614C1"/>
    <w:rsid w:val="456F5F37"/>
    <w:rsid w:val="45861242"/>
    <w:rsid w:val="458D3994"/>
    <w:rsid w:val="45DE130F"/>
    <w:rsid w:val="46003033"/>
    <w:rsid w:val="46205A9F"/>
    <w:rsid w:val="46B300A5"/>
    <w:rsid w:val="46DA3884"/>
    <w:rsid w:val="46FA3F26"/>
    <w:rsid w:val="4745104A"/>
    <w:rsid w:val="475207B5"/>
    <w:rsid w:val="47631FF2"/>
    <w:rsid w:val="478B1022"/>
    <w:rsid w:val="479E48B1"/>
    <w:rsid w:val="47AA594C"/>
    <w:rsid w:val="47C55481"/>
    <w:rsid w:val="47ED10AD"/>
    <w:rsid w:val="47FB65FD"/>
    <w:rsid w:val="480212E4"/>
    <w:rsid w:val="48142DC6"/>
    <w:rsid w:val="484F1632"/>
    <w:rsid w:val="485633DE"/>
    <w:rsid w:val="48D0678F"/>
    <w:rsid w:val="48E704DA"/>
    <w:rsid w:val="49177011"/>
    <w:rsid w:val="492C4894"/>
    <w:rsid w:val="49663AF5"/>
    <w:rsid w:val="496866E8"/>
    <w:rsid w:val="497B40F7"/>
    <w:rsid w:val="49C76053"/>
    <w:rsid w:val="4A0C2D3D"/>
    <w:rsid w:val="4A3B288C"/>
    <w:rsid w:val="4A4D4D79"/>
    <w:rsid w:val="4A7A7858"/>
    <w:rsid w:val="4A8173D9"/>
    <w:rsid w:val="4A96711A"/>
    <w:rsid w:val="4AA246B9"/>
    <w:rsid w:val="4ACF7478"/>
    <w:rsid w:val="4AF64A04"/>
    <w:rsid w:val="4B61136D"/>
    <w:rsid w:val="4B83273C"/>
    <w:rsid w:val="4B865D88"/>
    <w:rsid w:val="4B875EEF"/>
    <w:rsid w:val="4BA1430E"/>
    <w:rsid w:val="4C501CB5"/>
    <w:rsid w:val="4C6A56AA"/>
    <w:rsid w:val="4C9D5A7F"/>
    <w:rsid w:val="4CAF7561"/>
    <w:rsid w:val="4CD60F91"/>
    <w:rsid w:val="4D48693A"/>
    <w:rsid w:val="4D7C67F4"/>
    <w:rsid w:val="4D8F21AD"/>
    <w:rsid w:val="4D9C5D37"/>
    <w:rsid w:val="4DAC3D01"/>
    <w:rsid w:val="4DB246FA"/>
    <w:rsid w:val="4DE17BEE"/>
    <w:rsid w:val="4EDE5EDB"/>
    <w:rsid w:val="4EE334F2"/>
    <w:rsid w:val="4F74239C"/>
    <w:rsid w:val="4F7E3AF1"/>
    <w:rsid w:val="4F9F1B0F"/>
    <w:rsid w:val="4FA40ED3"/>
    <w:rsid w:val="4FA964E9"/>
    <w:rsid w:val="4FD25A40"/>
    <w:rsid w:val="500B71A4"/>
    <w:rsid w:val="50105FB7"/>
    <w:rsid w:val="502626F5"/>
    <w:rsid w:val="50290169"/>
    <w:rsid w:val="504F1E7F"/>
    <w:rsid w:val="50521BD4"/>
    <w:rsid w:val="506643DA"/>
    <w:rsid w:val="509515F3"/>
    <w:rsid w:val="50D650BC"/>
    <w:rsid w:val="50ED685A"/>
    <w:rsid w:val="50EE6934"/>
    <w:rsid w:val="51025260"/>
    <w:rsid w:val="513827ED"/>
    <w:rsid w:val="51594493"/>
    <w:rsid w:val="51646B6C"/>
    <w:rsid w:val="51ED6B61"/>
    <w:rsid w:val="52662470"/>
    <w:rsid w:val="52CA50F4"/>
    <w:rsid w:val="52E31D12"/>
    <w:rsid w:val="52FC4B82"/>
    <w:rsid w:val="531D5224"/>
    <w:rsid w:val="53610D80"/>
    <w:rsid w:val="53837904"/>
    <w:rsid w:val="53840802"/>
    <w:rsid w:val="53876B42"/>
    <w:rsid w:val="53B253B6"/>
    <w:rsid w:val="53F8359B"/>
    <w:rsid w:val="54680721"/>
    <w:rsid w:val="546F3828"/>
    <w:rsid w:val="54B95421"/>
    <w:rsid w:val="54DB131C"/>
    <w:rsid w:val="55306D65"/>
    <w:rsid w:val="55346855"/>
    <w:rsid w:val="55AA6B17"/>
    <w:rsid w:val="55F54236"/>
    <w:rsid w:val="566F46EE"/>
    <w:rsid w:val="568B4B9B"/>
    <w:rsid w:val="56AB0D99"/>
    <w:rsid w:val="56BF7200"/>
    <w:rsid w:val="56D24578"/>
    <w:rsid w:val="574652E9"/>
    <w:rsid w:val="576B5A6E"/>
    <w:rsid w:val="579655A5"/>
    <w:rsid w:val="57A36555"/>
    <w:rsid w:val="57AA2DFF"/>
    <w:rsid w:val="57AE1738"/>
    <w:rsid w:val="57BD113E"/>
    <w:rsid w:val="57CF6D09"/>
    <w:rsid w:val="580E5403"/>
    <w:rsid w:val="58405511"/>
    <w:rsid w:val="58406917"/>
    <w:rsid w:val="584B6B04"/>
    <w:rsid w:val="585316E8"/>
    <w:rsid w:val="58627B7D"/>
    <w:rsid w:val="58816255"/>
    <w:rsid w:val="588B1D6F"/>
    <w:rsid w:val="58E25358"/>
    <w:rsid w:val="59043EF3"/>
    <w:rsid w:val="59050C34"/>
    <w:rsid w:val="591744C4"/>
    <w:rsid w:val="5922386E"/>
    <w:rsid w:val="593B4656"/>
    <w:rsid w:val="594D25DB"/>
    <w:rsid w:val="59A71CEC"/>
    <w:rsid w:val="59BA08C1"/>
    <w:rsid w:val="5A080C18"/>
    <w:rsid w:val="5A3D7F5A"/>
    <w:rsid w:val="5A4532B2"/>
    <w:rsid w:val="5A944A9A"/>
    <w:rsid w:val="5AE623A0"/>
    <w:rsid w:val="5B525D2F"/>
    <w:rsid w:val="5B975D90"/>
    <w:rsid w:val="5BAC03AA"/>
    <w:rsid w:val="5BF8682E"/>
    <w:rsid w:val="5C3435DF"/>
    <w:rsid w:val="5C4C0928"/>
    <w:rsid w:val="5C666D5D"/>
    <w:rsid w:val="5CA94083"/>
    <w:rsid w:val="5CC606DB"/>
    <w:rsid w:val="5CCA41D2"/>
    <w:rsid w:val="5D997B9D"/>
    <w:rsid w:val="5E261C48"/>
    <w:rsid w:val="5E315255"/>
    <w:rsid w:val="5E4F64AE"/>
    <w:rsid w:val="5E800D5D"/>
    <w:rsid w:val="5EF07C91"/>
    <w:rsid w:val="5F0C70C5"/>
    <w:rsid w:val="5F264153"/>
    <w:rsid w:val="5F8226A6"/>
    <w:rsid w:val="5FDE5D3B"/>
    <w:rsid w:val="60416C56"/>
    <w:rsid w:val="604858AA"/>
    <w:rsid w:val="60DF7FBD"/>
    <w:rsid w:val="61906539"/>
    <w:rsid w:val="61CD6067"/>
    <w:rsid w:val="61EB473F"/>
    <w:rsid w:val="62C013E8"/>
    <w:rsid w:val="62C9710F"/>
    <w:rsid w:val="634437F0"/>
    <w:rsid w:val="63624ED5"/>
    <w:rsid w:val="63822E81"/>
    <w:rsid w:val="63946434"/>
    <w:rsid w:val="63BE5E0F"/>
    <w:rsid w:val="644D348F"/>
    <w:rsid w:val="64D3436D"/>
    <w:rsid w:val="65102E3B"/>
    <w:rsid w:val="656F7A05"/>
    <w:rsid w:val="65744A4C"/>
    <w:rsid w:val="657B6EC6"/>
    <w:rsid w:val="65DF1BF6"/>
    <w:rsid w:val="65F91B21"/>
    <w:rsid w:val="66B25B9C"/>
    <w:rsid w:val="66B772E6"/>
    <w:rsid w:val="66BE68C6"/>
    <w:rsid w:val="66D1033A"/>
    <w:rsid w:val="66EA45D6"/>
    <w:rsid w:val="671B5AC7"/>
    <w:rsid w:val="674D37A6"/>
    <w:rsid w:val="6753700F"/>
    <w:rsid w:val="676C40AC"/>
    <w:rsid w:val="67DD2D7C"/>
    <w:rsid w:val="67FA392E"/>
    <w:rsid w:val="689C464E"/>
    <w:rsid w:val="68A11FFC"/>
    <w:rsid w:val="68E64520"/>
    <w:rsid w:val="68EC02EF"/>
    <w:rsid w:val="68F63D6C"/>
    <w:rsid w:val="69B0131A"/>
    <w:rsid w:val="69D63F27"/>
    <w:rsid w:val="69E74D61"/>
    <w:rsid w:val="69EB79D2"/>
    <w:rsid w:val="69F0323B"/>
    <w:rsid w:val="69F36887"/>
    <w:rsid w:val="6AD06BC8"/>
    <w:rsid w:val="6ADF68C7"/>
    <w:rsid w:val="6B7C46CC"/>
    <w:rsid w:val="6B811C71"/>
    <w:rsid w:val="6B8D6867"/>
    <w:rsid w:val="6BB15FA4"/>
    <w:rsid w:val="6BDB5825"/>
    <w:rsid w:val="6BDC5792"/>
    <w:rsid w:val="6BE93D79"/>
    <w:rsid w:val="6BFA3EFD"/>
    <w:rsid w:val="6C24541E"/>
    <w:rsid w:val="6C427652"/>
    <w:rsid w:val="6C9768B4"/>
    <w:rsid w:val="6CA40AE4"/>
    <w:rsid w:val="6CE1330F"/>
    <w:rsid w:val="6D41164D"/>
    <w:rsid w:val="6D605FE2"/>
    <w:rsid w:val="6DF8446C"/>
    <w:rsid w:val="6E0948CB"/>
    <w:rsid w:val="6E9419AF"/>
    <w:rsid w:val="6ED32CFB"/>
    <w:rsid w:val="6F053525"/>
    <w:rsid w:val="6F152DFC"/>
    <w:rsid w:val="6F265009"/>
    <w:rsid w:val="6F4E711A"/>
    <w:rsid w:val="6F616041"/>
    <w:rsid w:val="6F793D03"/>
    <w:rsid w:val="6FCB2B2E"/>
    <w:rsid w:val="6FCE7B7A"/>
    <w:rsid w:val="7016507D"/>
    <w:rsid w:val="707F2C2E"/>
    <w:rsid w:val="70872941"/>
    <w:rsid w:val="709D4F53"/>
    <w:rsid w:val="70E34359"/>
    <w:rsid w:val="71332472"/>
    <w:rsid w:val="71820E74"/>
    <w:rsid w:val="71836742"/>
    <w:rsid w:val="7188569E"/>
    <w:rsid w:val="71A1306D"/>
    <w:rsid w:val="71BC3A02"/>
    <w:rsid w:val="71C05268"/>
    <w:rsid w:val="71F53B77"/>
    <w:rsid w:val="722515A8"/>
    <w:rsid w:val="723C6C9A"/>
    <w:rsid w:val="72633AC5"/>
    <w:rsid w:val="72807126"/>
    <w:rsid w:val="72834520"/>
    <w:rsid w:val="729D7A58"/>
    <w:rsid w:val="72F07E08"/>
    <w:rsid w:val="731E49AD"/>
    <w:rsid w:val="737C169B"/>
    <w:rsid w:val="73E163D8"/>
    <w:rsid w:val="73E3123A"/>
    <w:rsid w:val="74033B6B"/>
    <w:rsid w:val="74097195"/>
    <w:rsid w:val="74143FCA"/>
    <w:rsid w:val="74406B6D"/>
    <w:rsid w:val="74454183"/>
    <w:rsid w:val="749649C1"/>
    <w:rsid w:val="7496678D"/>
    <w:rsid w:val="74B6388F"/>
    <w:rsid w:val="74BA06CD"/>
    <w:rsid w:val="74DB7A77"/>
    <w:rsid w:val="753A0935"/>
    <w:rsid w:val="753A180E"/>
    <w:rsid w:val="75614FED"/>
    <w:rsid w:val="756417F5"/>
    <w:rsid w:val="75645014"/>
    <w:rsid w:val="75693EA1"/>
    <w:rsid w:val="759E09C8"/>
    <w:rsid w:val="762A331D"/>
    <w:rsid w:val="763F67C0"/>
    <w:rsid w:val="76746FA2"/>
    <w:rsid w:val="76766876"/>
    <w:rsid w:val="76A65C74"/>
    <w:rsid w:val="76C44396"/>
    <w:rsid w:val="772826A6"/>
    <w:rsid w:val="773262FD"/>
    <w:rsid w:val="773F135E"/>
    <w:rsid w:val="774A7E13"/>
    <w:rsid w:val="77B400E2"/>
    <w:rsid w:val="77DC095A"/>
    <w:rsid w:val="77F4117B"/>
    <w:rsid w:val="78370287"/>
    <w:rsid w:val="787E3AD2"/>
    <w:rsid w:val="78852DA0"/>
    <w:rsid w:val="7968180C"/>
    <w:rsid w:val="79764DDF"/>
    <w:rsid w:val="79D07A75"/>
    <w:rsid w:val="7A5549F4"/>
    <w:rsid w:val="7A920CE4"/>
    <w:rsid w:val="7B164183"/>
    <w:rsid w:val="7B2A0A3B"/>
    <w:rsid w:val="7B4C229B"/>
    <w:rsid w:val="7B992D3B"/>
    <w:rsid w:val="7BBE619E"/>
    <w:rsid w:val="7BD5587E"/>
    <w:rsid w:val="7BDA64AA"/>
    <w:rsid w:val="7C134A29"/>
    <w:rsid w:val="7C243B61"/>
    <w:rsid w:val="7C612386"/>
    <w:rsid w:val="7C7C3957"/>
    <w:rsid w:val="7CAF2AE1"/>
    <w:rsid w:val="7CDE33C7"/>
    <w:rsid w:val="7CE00EED"/>
    <w:rsid w:val="7CE04C99"/>
    <w:rsid w:val="7CE3278B"/>
    <w:rsid w:val="7D08261E"/>
    <w:rsid w:val="7D087186"/>
    <w:rsid w:val="7D317609"/>
    <w:rsid w:val="7D52346D"/>
    <w:rsid w:val="7D6B2EAC"/>
    <w:rsid w:val="7D782ED3"/>
    <w:rsid w:val="7DF82266"/>
    <w:rsid w:val="7E2E5C88"/>
    <w:rsid w:val="7E5A61BB"/>
    <w:rsid w:val="7E5E47BF"/>
    <w:rsid w:val="7F6556FD"/>
    <w:rsid w:val="7FC5711E"/>
    <w:rsid w:val="7FD6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envelope return" w:uiPriority="0" w:qFormat="1"/>
    <w:lsdException w:name="annotation reference" w:qFormat="1"/>
    <w:lsdException w:name="endnote text" w:uiPriority="0" w:qFormat="1"/>
    <w:lsdException w:name="List Number" w:semiHidden="0"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Body Text First Indent 2" w:qFormat="1"/>
    <w:lsdException w:name="Body Text Indent 2"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20AD3"/>
    <w:pPr>
      <w:widowControl w:val="0"/>
      <w:jc w:val="both"/>
    </w:pPr>
    <w:rPr>
      <w:kern w:val="2"/>
      <w:sz w:val="21"/>
      <w:szCs w:val="24"/>
    </w:rPr>
  </w:style>
  <w:style w:type="paragraph" w:styleId="1">
    <w:name w:val="heading 1"/>
    <w:basedOn w:val="a"/>
    <w:next w:val="a"/>
    <w:link w:val="1Char"/>
    <w:qFormat/>
    <w:rsid w:val="00520AD3"/>
    <w:pPr>
      <w:keepNext/>
      <w:keepLines/>
      <w:spacing w:before="340" w:after="330" w:line="576" w:lineRule="auto"/>
      <w:jc w:val="center"/>
      <w:outlineLvl w:val="0"/>
    </w:pPr>
    <w:rPr>
      <w:b/>
      <w:bCs/>
      <w:kern w:val="44"/>
      <w:sz w:val="30"/>
      <w:szCs w:val="44"/>
    </w:rPr>
  </w:style>
  <w:style w:type="paragraph" w:styleId="2">
    <w:name w:val="heading 2"/>
    <w:basedOn w:val="a"/>
    <w:next w:val="a"/>
    <w:link w:val="2Char"/>
    <w:qFormat/>
    <w:rsid w:val="00520AD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520AD3"/>
    <w:pPr>
      <w:keepNext/>
      <w:keepLines/>
      <w:spacing w:before="260" w:after="260" w:line="413" w:lineRule="auto"/>
      <w:jc w:val="center"/>
      <w:outlineLvl w:val="2"/>
    </w:pPr>
    <w:rPr>
      <w:rFonts w:ascii="Calibri" w:hAnsi="Calibri"/>
      <w:b/>
      <w:bCs/>
      <w:sz w:val="28"/>
      <w:szCs w:val="32"/>
    </w:rPr>
  </w:style>
  <w:style w:type="paragraph" w:styleId="4">
    <w:name w:val="heading 4"/>
    <w:basedOn w:val="a"/>
    <w:next w:val="a"/>
    <w:link w:val="4Char"/>
    <w:qFormat/>
    <w:rsid w:val="00520AD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520AD3"/>
    <w:pPr>
      <w:keepNext/>
      <w:keepLines/>
      <w:tabs>
        <w:tab w:val="left" w:pos="1800"/>
      </w:tabs>
      <w:spacing w:before="280" w:after="290" w:line="372" w:lineRule="auto"/>
      <w:ind w:left="1800" w:hanging="1800"/>
      <w:outlineLvl w:val="4"/>
    </w:pPr>
    <w:rPr>
      <w:b/>
      <w:bCs/>
      <w:sz w:val="28"/>
      <w:szCs w:val="28"/>
    </w:rPr>
  </w:style>
  <w:style w:type="paragraph" w:styleId="6">
    <w:name w:val="heading 6"/>
    <w:basedOn w:val="a"/>
    <w:next w:val="a"/>
    <w:link w:val="6Char"/>
    <w:qFormat/>
    <w:rsid w:val="00520AD3"/>
    <w:pPr>
      <w:keepNext/>
      <w:keepLines/>
      <w:adjustRightInd w:val="0"/>
      <w:spacing w:before="240" w:after="64" w:line="317" w:lineRule="auto"/>
      <w:textAlignment w:val="baseline"/>
      <w:outlineLvl w:val="5"/>
    </w:pPr>
    <w:rPr>
      <w:rFonts w:ascii="Arial" w:eastAsia="黑体" w:hAnsi="Arial"/>
      <w:b/>
      <w:szCs w:val="20"/>
    </w:rPr>
  </w:style>
  <w:style w:type="paragraph" w:styleId="7">
    <w:name w:val="heading 7"/>
    <w:basedOn w:val="a"/>
    <w:next w:val="a"/>
    <w:link w:val="7Char"/>
    <w:qFormat/>
    <w:rsid w:val="00520AD3"/>
    <w:pPr>
      <w:keepNext/>
      <w:keepLines/>
      <w:adjustRightInd w:val="0"/>
      <w:spacing w:before="240" w:after="64" w:line="317" w:lineRule="auto"/>
      <w:textAlignment w:val="baseline"/>
      <w:outlineLvl w:val="6"/>
    </w:pPr>
    <w:rPr>
      <w:b/>
      <w:szCs w:val="20"/>
    </w:rPr>
  </w:style>
  <w:style w:type="paragraph" w:styleId="8">
    <w:name w:val="heading 8"/>
    <w:basedOn w:val="a"/>
    <w:next w:val="a"/>
    <w:link w:val="8Char"/>
    <w:qFormat/>
    <w:rsid w:val="00520AD3"/>
    <w:pPr>
      <w:keepNext/>
      <w:keepLines/>
      <w:adjustRightInd w:val="0"/>
      <w:spacing w:before="240" w:after="64" w:line="317" w:lineRule="auto"/>
      <w:textAlignment w:val="baseline"/>
      <w:outlineLvl w:val="7"/>
    </w:pPr>
    <w:rPr>
      <w:rFonts w:ascii="Arial" w:eastAsia="黑体" w:hAnsi="Arial"/>
      <w:szCs w:val="20"/>
    </w:rPr>
  </w:style>
  <w:style w:type="paragraph" w:styleId="9">
    <w:name w:val="heading 9"/>
    <w:basedOn w:val="a"/>
    <w:next w:val="a"/>
    <w:link w:val="9Char"/>
    <w:qFormat/>
    <w:rsid w:val="00520AD3"/>
    <w:pPr>
      <w:keepNext/>
      <w:keepLines/>
      <w:adjustRightInd w:val="0"/>
      <w:spacing w:before="240" w:after="64" w:line="317" w:lineRule="auto"/>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520AD3"/>
    <w:pPr>
      <w:ind w:left="1260"/>
      <w:jc w:val="left"/>
    </w:pPr>
    <w:rPr>
      <w:rFonts w:ascii="Calibri" w:hAnsi="Calibri" w:cs="Calibri"/>
      <w:sz w:val="18"/>
      <w:szCs w:val="18"/>
    </w:rPr>
  </w:style>
  <w:style w:type="paragraph" w:styleId="a3">
    <w:name w:val="List Number"/>
    <w:basedOn w:val="a"/>
    <w:qFormat/>
    <w:rsid w:val="00520AD3"/>
    <w:pPr>
      <w:widowControl/>
      <w:tabs>
        <w:tab w:val="left" w:pos="454"/>
        <w:tab w:val="left" w:pos="720"/>
      </w:tabs>
      <w:spacing w:afterLines="50"/>
      <w:ind w:left="454" w:hanging="284"/>
      <w:jc w:val="left"/>
    </w:pPr>
    <w:rPr>
      <w:kern w:val="0"/>
      <w:sz w:val="24"/>
      <w:szCs w:val="20"/>
    </w:rPr>
  </w:style>
  <w:style w:type="paragraph" w:styleId="a4">
    <w:name w:val="Normal Indent"/>
    <w:basedOn w:val="a"/>
    <w:qFormat/>
    <w:rsid w:val="00520AD3"/>
    <w:pPr>
      <w:ind w:firstLine="420"/>
    </w:pPr>
    <w:rPr>
      <w:szCs w:val="20"/>
    </w:rPr>
  </w:style>
  <w:style w:type="paragraph" w:styleId="a5">
    <w:name w:val="caption"/>
    <w:basedOn w:val="a"/>
    <w:next w:val="a"/>
    <w:qFormat/>
    <w:rsid w:val="00520AD3"/>
    <w:pPr>
      <w:spacing w:before="152" w:after="160"/>
    </w:pPr>
    <w:rPr>
      <w:rFonts w:ascii="Arial" w:eastAsia="黑体" w:hAnsi="Arial" w:cs="Arial"/>
      <w:sz w:val="20"/>
      <w:szCs w:val="20"/>
    </w:rPr>
  </w:style>
  <w:style w:type="paragraph" w:styleId="a6">
    <w:name w:val="annotation text"/>
    <w:basedOn w:val="a"/>
    <w:link w:val="Char2"/>
    <w:qFormat/>
    <w:rsid w:val="00520AD3"/>
    <w:pPr>
      <w:jc w:val="left"/>
    </w:pPr>
    <w:rPr>
      <w:szCs w:val="20"/>
    </w:rPr>
  </w:style>
  <w:style w:type="paragraph" w:styleId="a7">
    <w:name w:val="Body Text"/>
    <w:basedOn w:val="a"/>
    <w:link w:val="Char"/>
    <w:qFormat/>
    <w:rsid w:val="00520AD3"/>
    <w:pPr>
      <w:spacing w:after="120"/>
    </w:pPr>
    <w:rPr>
      <w:sz w:val="28"/>
    </w:rPr>
  </w:style>
  <w:style w:type="paragraph" w:styleId="a8">
    <w:name w:val="Body Text Indent"/>
    <w:basedOn w:val="a"/>
    <w:next w:val="a9"/>
    <w:qFormat/>
    <w:rsid w:val="00520AD3"/>
    <w:pPr>
      <w:spacing w:line="200" w:lineRule="exact"/>
      <w:ind w:firstLine="301"/>
    </w:pPr>
    <w:rPr>
      <w:rFonts w:ascii="宋体" w:hAnsi="Courier New"/>
      <w:spacing w:val="-4"/>
      <w:sz w:val="18"/>
      <w:szCs w:val="20"/>
    </w:rPr>
  </w:style>
  <w:style w:type="paragraph" w:styleId="a9">
    <w:name w:val="envelope return"/>
    <w:basedOn w:val="a"/>
    <w:qFormat/>
    <w:rsid w:val="00520AD3"/>
    <w:pPr>
      <w:snapToGrid w:val="0"/>
    </w:pPr>
    <w:rPr>
      <w:rFonts w:ascii="Arial" w:hAnsi="Arial"/>
    </w:rPr>
  </w:style>
  <w:style w:type="paragraph" w:styleId="aa">
    <w:name w:val="Block Text"/>
    <w:basedOn w:val="a"/>
    <w:qFormat/>
    <w:rsid w:val="00520AD3"/>
    <w:pPr>
      <w:widowControl/>
      <w:tabs>
        <w:tab w:val="left" w:pos="2880"/>
      </w:tabs>
      <w:spacing w:line="360" w:lineRule="auto"/>
      <w:ind w:left="2880" w:hanging="420"/>
      <w:jc w:val="left"/>
    </w:pPr>
    <w:rPr>
      <w:rFonts w:ascii="Arial" w:hAnsi="Arial"/>
      <w:kern w:val="0"/>
      <w:sz w:val="18"/>
      <w:szCs w:val="20"/>
      <w:lang w:eastAsia="en-US"/>
    </w:rPr>
  </w:style>
  <w:style w:type="paragraph" w:styleId="50">
    <w:name w:val="toc 5"/>
    <w:basedOn w:val="a"/>
    <w:next w:val="a"/>
    <w:qFormat/>
    <w:rsid w:val="00520AD3"/>
    <w:pPr>
      <w:ind w:left="840"/>
      <w:jc w:val="left"/>
    </w:pPr>
    <w:rPr>
      <w:rFonts w:ascii="Calibri" w:hAnsi="Calibri" w:cs="Calibri"/>
      <w:sz w:val="18"/>
      <w:szCs w:val="18"/>
    </w:rPr>
  </w:style>
  <w:style w:type="paragraph" w:styleId="30">
    <w:name w:val="toc 3"/>
    <w:basedOn w:val="a"/>
    <w:next w:val="a"/>
    <w:uiPriority w:val="39"/>
    <w:qFormat/>
    <w:rsid w:val="00520AD3"/>
    <w:pPr>
      <w:ind w:leftChars="400" w:left="840"/>
    </w:pPr>
  </w:style>
  <w:style w:type="paragraph" w:styleId="ab">
    <w:name w:val="Plain Text"/>
    <w:basedOn w:val="a"/>
    <w:link w:val="Char1"/>
    <w:qFormat/>
    <w:rsid w:val="00520AD3"/>
    <w:pPr>
      <w:spacing w:beforeLines="50" w:afterLines="50" w:line="400" w:lineRule="exact"/>
    </w:pPr>
    <w:rPr>
      <w:rFonts w:ascii="宋体" w:hAnsi="Courier New"/>
      <w:szCs w:val="21"/>
    </w:rPr>
  </w:style>
  <w:style w:type="paragraph" w:styleId="80">
    <w:name w:val="toc 8"/>
    <w:basedOn w:val="a"/>
    <w:next w:val="a"/>
    <w:qFormat/>
    <w:rsid w:val="00520AD3"/>
    <w:pPr>
      <w:ind w:left="1470"/>
      <w:jc w:val="left"/>
    </w:pPr>
    <w:rPr>
      <w:rFonts w:ascii="Calibri" w:hAnsi="Calibri" w:cs="Calibri"/>
      <w:sz w:val="18"/>
      <w:szCs w:val="18"/>
    </w:rPr>
  </w:style>
  <w:style w:type="paragraph" w:styleId="20">
    <w:name w:val="Body Text Indent 2"/>
    <w:basedOn w:val="a"/>
    <w:qFormat/>
    <w:rsid w:val="00520AD3"/>
    <w:pPr>
      <w:snapToGrid w:val="0"/>
      <w:spacing w:line="400" w:lineRule="exact"/>
      <w:ind w:firstLine="480"/>
    </w:pPr>
    <w:rPr>
      <w:rFonts w:eastAsia="仿宋_GB2312"/>
      <w:sz w:val="24"/>
    </w:rPr>
  </w:style>
  <w:style w:type="paragraph" w:styleId="ac">
    <w:name w:val="endnote text"/>
    <w:basedOn w:val="a"/>
    <w:link w:val="Char0"/>
    <w:qFormat/>
    <w:rsid w:val="00520AD3"/>
    <w:pPr>
      <w:snapToGrid w:val="0"/>
      <w:jc w:val="left"/>
    </w:pPr>
  </w:style>
  <w:style w:type="paragraph" w:styleId="ad">
    <w:name w:val="Balloon Text"/>
    <w:basedOn w:val="a"/>
    <w:link w:val="Char3"/>
    <w:qFormat/>
    <w:rsid w:val="00520AD3"/>
    <w:rPr>
      <w:sz w:val="18"/>
      <w:szCs w:val="18"/>
    </w:rPr>
  </w:style>
  <w:style w:type="paragraph" w:styleId="ae">
    <w:name w:val="footer"/>
    <w:basedOn w:val="a"/>
    <w:link w:val="Char4"/>
    <w:qFormat/>
    <w:rsid w:val="00520AD3"/>
    <w:pPr>
      <w:tabs>
        <w:tab w:val="center" w:pos="4153"/>
        <w:tab w:val="right" w:pos="8306"/>
      </w:tabs>
      <w:snapToGrid w:val="0"/>
      <w:jc w:val="left"/>
    </w:pPr>
    <w:rPr>
      <w:rFonts w:eastAsia="黑体"/>
      <w:snapToGrid w:val="0"/>
      <w:kern w:val="0"/>
      <w:sz w:val="18"/>
      <w:szCs w:val="18"/>
    </w:rPr>
  </w:style>
  <w:style w:type="paragraph" w:styleId="af">
    <w:name w:val="header"/>
    <w:basedOn w:val="a"/>
    <w:link w:val="Char5"/>
    <w:qFormat/>
    <w:rsid w:val="00520AD3"/>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
    <w:next w:val="a"/>
    <w:uiPriority w:val="39"/>
    <w:qFormat/>
    <w:rsid w:val="00520AD3"/>
    <w:pPr>
      <w:spacing w:before="600" w:after="600"/>
    </w:pPr>
    <w:rPr>
      <w:b/>
      <w:sz w:val="32"/>
    </w:rPr>
  </w:style>
  <w:style w:type="paragraph" w:styleId="40">
    <w:name w:val="toc 4"/>
    <w:basedOn w:val="a"/>
    <w:next w:val="a"/>
    <w:qFormat/>
    <w:rsid w:val="00520AD3"/>
    <w:pPr>
      <w:ind w:left="630"/>
      <w:jc w:val="left"/>
    </w:pPr>
    <w:rPr>
      <w:rFonts w:ascii="Calibri" w:hAnsi="Calibri" w:cs="Calibri"/>
      <w:sz w:val="18"/>
      <w:szCs w:val="18"/>
    </w:rPr>
  </w:style>
  <w:style w:type="paragraph" w:styleId="af0">
    <w:name w:val="footnote text"/>
    <w:basedOn w:val="a"/>
    <w:link w:val="Char6"/>
    <w:qFormat/>
    <w:rsid w:val="00520AD3"/>
    <w:pPr>
      <w:snapToGrid w:val="0"/>
      <w:jc w:val="left"/>
    </w:pPr>
    <w:rPr>
      <w:sz w:val="18"/>
      <w:szCs w:val="18"/>
    </w:rPr>
  </w:style>
  <w:style w:type="paragraph" w:styleId="60">
    <w:name w:val="toc 6"/>
    <w:basedOn w:val="a"/>
    <w:next w:val="a"/>
    <w:qFormat/>
    <w:rsid w:val="00520AD3"/>
    <w:pPr>
      <w:ind w:left="1050"/>
      <w:jc w:val="left"/>
    </w:pPr>
    <w:rPr>
      <w:rFonts w:ascii="Calibri" w:hAnsi="Calibri" w:cs="Calibri"/>
      <w:sz w:val="18"/>
      <w:szCs w:val="18"/>
    </w:rPr>
  </w:style>
  <w:style w:type="paragraph" w:styleId="21">
    <w:name w:val="toc 2"/>
    <w:basedOn w:val="a"/>
    <w:next w:val="a"/>
    <w:uiPriority w:val="39"/>
    <w:qFormat/>
    <w:rsid w:val="00520AD3"/>
    <w:pPr>
      <w:ind w:leftChars="200" w:left="420"/>
    </w:pPr>
  </w:style>
  <w:style w:type="paragraph" w:styleId="90">
    <w:name w:val="toc 9"/>
    <w:basedOn w:val="a"/>
    <w:next w:val="a"/>
    <w:qFormat/>
    <w:rsid w:val="00520AD3"/>
    <w:pPr>
      <w:ind w:left="1680"/>
      <w:jc w:val="left"/>
    </w:pPr>
    <w:rPr>
      <w:rFonts w:ascii="Calibri" w:hAnsi="Calibri" w:cs="Calibri"/>
      <w:sz w:val="18"/>
      <w:szCs w:val="18"/>
    </w:rPr>
  </w:style>
  <w:style w:type="paragraph" w:styleId="HTML">
    <w:name w:val="HTML Preformatted"/>
    <w:basedOn w:val="a"/>
    <w:qFormat/>
    <w:rsid w:val="00520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uiPriority w:val="99"/>
    <w:unhideWhenUsed/>
    <w:qFormat/>
    <w:rsid w:val="00520AD3"/>
    <w:pPr>
      <w:widowControl/>
      <w:spacing w:before="100" w:beforeAutospacing="1" w:after="100" w:afterAutospacing="1"/>
      <w:jc w:val="left"/>
    </w:pPr>
    <w:rPr>
      <w:rFonts w:ascii="宋体" w:hAnsi="宋体" w:cs="宋体"/>
      <w:kern w:val="0"/>
      <w:sz w:val="24"/>
    </w:rPr>
  </w:style>
  <w:style w:type="paragraph" w:styleId="af2">
    <w:name w:val="Title"/>
    <w:basedOn w:val="a"/>
    <w:next w:val="a"/>
    <w:qFormat/>
    <w:rsid w:val="00520AD3"/>
    <w:pPr>
      <w:spacing w:before="240" w:after="60"/>
      <w:jc w:val="center"/>
      <w:outlineLvl w:val="0"/>
    </w:pPr>
    <w:rPr>
      <w:rFonts w:ascii="Cambria" w:hAnsi="Cambria"/>
      <w:b/>
      <w:bCs/>
      <w:sz w:val="32"/>
      <w:szCs w:val="32"/>
    </w:rPr>
  </w:style>
  <w:style w:type="paragraph" w:styleId="af3">
    <w:name w:val="annotation subject"/>
    <w:basedOn w:val="a6"/>
    <w:next w:val="a6"/>
    <w:link w:val="Char10"/>
    <w:uiPriority w:val="99"/>
    <w:unhideWhenUsed/>
    <w:qFormat/>
    <w:rsid w:val="00520AD3"/>
    <w:rPr>
      <w:b/>
      <w:bCs/>
      <w:szCs w:val="24"/>
    </w:rPr>
  </w:style>
  <w:style w:type="paragraph" w:styleId="22">
    <w:name w:val="Body Text First Indent 2"/>
    <w:basedOn w:val="a8"/>
    <w:next w:val="a"/>
    <w:uiPriority w:val="99"/>
    <w:qFormat/>
    <w:rsid w:val="00520AD3"/>
    <w:pPr>
      <w:spacing w:after="120" w:line="240" w:lineRule="auto"/>
      <w:ind w:leftChars="200" w:left="420" w:firstLineChars="200" w:firstLine="420"/>
    </w:pPr>
    <w:rPr>
      <w:rFonts w:ascii="Times New Roman" w:hAnsi="Times New Roman"/>
      <w:spacing w:val="0"/>
      <w:sz w:val="21"/>
      <w:szCs w:val="21"/>
    </w:rPr>
  </w:style>
  <w:style w:type="table" w:styleId="af4">
    <w:name w:val="Table Grid"/>
    <w:basedOn w:val="a1"/>
    <w:qFormat/>
    <w:rsid w:val="00520A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sid w:val="00520AD3"/>
    <w:rPr>
      <w:b/>
    </w:rPr>
  </w:style>
  <w:style w:type="character" w:styleId="af6">
    <w:name w:val="FollowedHyperlink"/>
    <w:qFormat/>
    <w:rsid w:val="00520AD3"/>
    <w:rPr>
      <w:color w:val="3D3D3D"/>
      <w:u w:val="none"/>
    </w:rPr>
  </w:style>
  <w:style w:type="character" w:styleId="af7">
    <w:name w:val="Emphasis"/>
    <w:qFormat/>
    <w:rsid w:val="00520AD3"/>
    <w:rPr>
      <w:i/>
      <w:iCs/>
    </w:rPr>
  </w:style>
  <w:style w:type="character" w:styleId="af8">
    <w:name w:val="Hyperlink"/>
    <w:uiPriority w:val="99"/>
    <w:qFormat/>
    <w:rsid w:val="00520AD3"/>
    <w:rPr>
      <w:color w:val="3D3D3D"/>
      <w:u w:val="none"/>
    </w:rPr>
  </w:style>
  <w:style w:type="character" w:styleId="af9">
    <w:name w:val="annotation reference"/>
    <w:uiPriority w:val="99"/>
    <w:unhideWhenUsed/>
    <w:qFormat/>
    <w:rsid w:val="00520AD3"/>
    <w:rPr>
      <w:sz w:val="21"/>
      <w:szCs w:val="21"/>
    </w:rPr>
  </w:style>
  <w:style w:type="character" w:customStyle="1" w:styleId="1Char">
    <w:name w:val="标题 1 Char"/>
    <w:link w:val="1"/>
    <w:qFormat/>
    <w:rsid w:val="00520AD3"/>
    <w:rPr>
      <w:b/>
      <w:bCs/>
      <w:kern w:val="44"/>
      <w:sz w:val="30"/>
      <w:szCs w:val="44"/>
    </w:rPr>
  </w:style>
  <w:style w:type="character" w:customStyle="1" w:styleId="2Char">
    <w:name w:val="标题 2 Char"/>
    <w:link w:val="2"/>
    <w:qFormat/>
    <w:rsid w:val="00520AD3"/>
    <w:rPr>
      <w:rFonts w:ascii="Arial" w:eastAsia="黑体" w:hAnsi="Arial"/>
      <w:b/>
      <w:bCs/>
      <w:kern w:val="2"/>
      <w:sz w:val="32"/>
      <w:szCs w:val="32"/>
    </w:rPr>
  </w:style>
  <w:style w:type="character" w:customStyle="1" w:styleId="3Char">
    <w:name w:val="标题 3 Char"/>
    <w:link w:val="3"/>
    <w:qFormat/>
    <w:rsid w:val="00520AD3"/>
    <w:rPr>
      <w:rFonts w:ascii="Calibri" w:hAnsi="Calibri"/>
      <w:b/>
      <w:bCs/>
      <w:kern w:val="2"/>
      <w:sz w:val="28"/>
      <w:szCs w:val="32"/>
    </w:rPr>
  </w:style>
  <w:style w:type="character" w:customStyle="1" w:styleId="4Char">
    <w:name w:val="标题 4 Char"/>
    <w:link w:val="4"/>
    <w:qFormat/>
    <w:rsid w:val="00520AD3"/>
    <w:rPr>
      <w:rFonts w:ascii="Arial" w:eastAsia="黑体" w:hAnsi="Arial"/>
      <w:b/>
      <w:bCs/>
      <w:kern w:val="2"/>
      <w:sz w:val="28"/>
      <w:szCs w:val="28"/>
    </w:rPr>
  </w:style>
  <w:style w:type="character" w:customStyle="1" w:styleId="5Char">
    <w:name w:val="标题 5 Char"/>
    <w:link w:val="5"/>
    <w:qFormat/>
    <w:rsid w:val="00520AD3"/>
    <w:rPr>
      <w:b/>
      <w:bCs/>
      <w:kern w:val="2"/>
      <w:sz w:val="28"/>
      <w:szCs w:val="28"/>
    </w:rPr>
  </w:style>
  <w:style w:type="character" w:customStyle="1" w:styleId="6Char">
    <w:name w:val="标题 6 Char"/>
    <w:link w:val="6"/>
    <w:qFormat/>
    <w:rsid w:val="00520AD3"/>
    <w:rPr>
      <w:rFonts w:ascii="Arial" w:eastAsia="黑体" w:hAnsi="Arial"/>
      <w:b/>
      <w:kern w:val="2"/>
      <w:sz w:val="21"/>
    </w:rPr>
  </w:style>
  <w:style w:type="character" w:customStyle="1" w:styleId="7Char">
    <w:name w:val="标题 7 Char"/>
    <w:link w:val="7"/>
    <w:qFormat/>
    <w:rsid w:val="00520AD3"/>
    <w:rPr>
      <w:b/>
      <w:kern w:val="2"/>
      <w:sz w:val="21"/>
    </w:rPr>
  </w:style>
  <w:style w:type="character" w:customStyle="1" w:styleId="8Char">
    <w:name w:val="标题 8 Char"/>
    <w:link w:val="8"/>
    <w:qFormat/>
    <w:rsid w:val="00520AD3"/>
    <w:rPr>
      <w:rFonts w:ascii="Arial" w:eastAsia="黑体" w:hAnsi="Arial"/>
      <w:kern w:val="2"/>
      <w:sz w:val="21"/>
    </w:rPr>
  </w:style>
  <w:style w:type="character" w:customStyle="1" w:styleId="9Char">
    <w:name w:val="标题 9 Char"/>
    <w:link w:val="9"/>
    <w:qFormat/>
    <w:rsid w:val="00520AD3"/>
    <w:rPr>
      <w:rFonts w:ascii="Arial" w:eastAsia="黑体" w:hAnsi="Arial"/>
      <w:kern w:val="2"/>
      <w:sz w:val="21"/>
    </w:rPr>
  </w:style>
  <w:style w:type="character" w:customStyle="1" w:styleId="Char2">
    <w:name w:val="批注文字 Char2"/>
    <w:link w:val="a6"/>
    <w:qFormat/>
    <w:rsid w:val="00520AD3"/>
    <w:rPr>
      <w:kern w:val="2"/>
      <w:sz w:val="21"/>
    </w:rPr>
  </w:style>
  <w:style w:type="character" w:customStyle="1" w:styleId="Char">
    <w:name w:val="正文文本 Char"/>
    <w:link w:val="a7"/>
    <w:qFormat/>
    <w:rsid w:val="00520AD3"/>
    <w:rPr>
      <w:kern w:val="2"/>
      <w:sz w:val="28"/>
      <w:szCs w:val="24"/>
    </w:rPr>
  </w:style>
  <w:style w:type="character" w:customStyle="1" w:styleId="Char1">
    <w:name w:val="纯文本 Char1"/>
    <w:link w:val="ab"/>
    <w:rsid w:val="00520AD3"/>
    <w:rPr>
      <w:rFonts w:ascii="宋体" w:hAnsi="Courier New" w:cs="Courier New"/>
      <w:kern w:val="2"/>
      <w:sz w:val="21"/>
      <w:szCs w:val="21"/>
    </w:rPr>
  </w:style>
  <w:style w:type="character" w:customStyle="1" w:styleId="Char0">
    <w:name w:val="尾注文本 Char"/>
    <w:link w:val="ac"/>
    <w:rsid w:val="00520AD3"/>
    <w:rPr>
      <w:kern w:val="2"/>
      <w:sz w:val="21"/>
      <w:szCs w:val="24"/>
    </w:rPr>
  </w:style>
  <w:style w:type="character" w:customStyle="1" w:styleId="Char3">
    <w:name w:val="批注框文本 Char"/>
    <w:link w:val="ad"/>
    <w:rsid w:val="00520AD3"/>
    <w:rPr>
      <w:kern w:val="2"/>
      <w:sz w:val="18"/>
      <w:szCs w:val="18"/>
    </w:rPr>
  </w:style>
  <w:style w:type="character" w:customStyle="1" w:styleId="Char4">
    <w:name w:val="页脚 Char"/>
    <w:link w:val="ae"/>
    <w:rsid w:val="00520AD3"/>
    <w:rPr>
      <w:rFonts w:eastAsia="黑体"/>
      <w:snapToGrid w:val="0"/>
      <w:sz w:val="18"/>
      <w:szCs w:val="18"/>
      <w:lang w:val="en-US" w:eastAsia="zh-CN"/>
    </w:rPr>
  </w:style>
  <w:style w:type="character" w:customStyle="1" w:styleId="Char5">
    <w:name w:val="页眉 Char"/>
    <w:link w:val="af"/>
    <w:rsid w:val="00520AD3"/>
    <w:rPr>
      <w:rFonts w:eastAsia="仿宋_GB2312"/>
      <w:kern w:val="2"/>
      <w:sz w:val="18"/>
    </w:rPr>
  </w:style>
  <w:style w:type="character" w:customStyle="1" w:styleId="Char6">
    <w:name w:val="脚注文本 Char"/>
    <w:link w:val="af0"/>
    <w:rsid w:val="00520AD3"/>
    <w:rPr>
      <w:kern w:val="2"/>
      <w:sz w:val="18"/>
      <w:szCs w:val="18"/>
    </w:rPr>
  </w:style>
  <w:style w:type="character" w:customStyle="1" w:styleId="Char10">
    <w:name w:val="批注主题 Char1"/>
    <w:link w:val="af3"/>
    <w:uiPriority w:val="99"/>
    <w:semiHidden/>
    <w:rsid w:val="00520AD3"/>
    <w:rPr>
      <w:b/>
      <w:bCs/>
      <w:kern w:val="2"/>
      <w:sz w:val="21"/>
      <w:szCs w:val="24"/>
    </w:rPr>
  </w:style>
  <w:style w:type="character" w:customStyle="1" w:styleId="m51">
    <w:name w:val="m_51"/>
    <w:rsid w:val="00520AD3"/>
  </w:style>
  <w:style w:type="character" w:customStyle="1" w:styleId="font11">
    <w:name w:val="font11"/>
    <w:rsid w:val="00520AD3"/>
    <w:rPr>
      <w:rFonts w:ascii="宋体" w:eastAsia="宋体" w:hAnsi="宋体" w:cs="宋体"/>
      <w:color w:val="000000"/>
      <w:sz w:val="22"/>
      <w:szCs w:val="22"/>
      <w:u w:val="none"/>
    </w:rPr>
  </w:style>
  <w:style w:type="character" w:customStyle="1" w:styleId="1H1h1Level1TopicHeadingH11H12H111H13H1Char">
    <w:name w:val="样式 标题 1合同标题卷标题H1h1Level 1 Topic HeadingH11H12H111H13H1... Char"/>
    <w:rsid w:val="00520AD3"/>
    <w:rPr>
      <w:rFonts w:ascii="宋体" w:eastAsia="宋体" w:hAnsi="宋体"/>
      <w:b/>
      <w:bCs/>
      <w:kern w:val="44"/>
      <w:sz w:val="24"/>
      <w:szCs w:val="44"/>
      <w:lang w:val="en-US" w:eastAsia="zh-CN"/>
    </w:rPr>
  </w:style>
  <w:style w:type="character" w:customStyle="1" w:styleId="Char7">
    <w:name w:val="纯文本 Char"/>
    <w:link w:val="11"/>
    <w:qFormat/>
    <w:rsid w:val="00520AD3"/>
    <w:rPr>
      <w:rFonts w:ascii="宋体" w:eastAsia="宋体" w:hAnsi="Courier New"/>
      <w:kern w:val="2"/>
      <w:sz w:val="24"/>
      <w:szCs w:val="24"/>
      <w:lang w:val="en-US" w:eastAsia="zh-CN"/>
    </w:rPr>
  </w:style>
  <w:style w:type="paragraph" w:customStyle="1" w:styleId="11">
    <w:name w:val="纯文本1"/>
    <w:basedOn w:val="a"/>
    <w:link w:val="Char7"/>
    <w:qFormat/>
    <w:rsid w:val="00520AD3"/>
    <w:pPr>
      <w:spacing w:beforeLines="50" w:afterLines="50" w:line="400" w:lineRule="exact"/>
    </w:pPr>
    <w:rPr>
      <w:rFonts w:ascii="宋体" w:hAnsi="Courier New"/>
      <w:sz w:val="24"/>
    </w:rPr>
  </w:style>
  <w:style w:type="character" w:customStyle="1" w:styleId="m01">
    <w:name w:val="m_01"/>
    <w:qFormat/>
    <w:rsid w:val="00520AD3"/>
  </w:style>
  <w:style w:type="character" w:customStyle="1" w:styleId="m171">
    <w:name w:val="m_171"/>
    <w:rsid w:val="00520AD3"/>
  </w:style>
  <w:style w:type="character" w:customStyle="1" w:styleId="Char8">
    <w:name w:val="批注主题 Char"/>
    <w:link w:val="12"/>
    <w:rsid w:val="00520AD3"/>
    <w:rPr>
      <w:b/>
      <w:bCs/>
      <w:kern w:val="2"/>
      <w:sz w:val="21"/>
      <w:szCs w:val="24"/>
    </w:rPr>
  </w:style>
  <w:style w:type="paragraph" w:customStyle="1" w:styleId="12">
    <w:name w:val="批注主题1"/>
    <w:basedOn w:val="a6"/>
    <w:next w:val="a6"/>
    <w:link w:val="Char8"/>
    <w:rsid w:val="00520AD3"/>
    <w:rPr>
      <w:b/>
      <w:bCs/>
      <w:szCs w:val="24"/>
    </w:rPr>
  </w:style>
  <w:style w:type="character" w:customStyle="1" w:styleId="font14zd">
    <w:name w:val="font14zd"/>
    <w:rsid w:val="00520AD3"/>
  </w:style>
  <w:style w:type="character" w:customStyle="1" w:styleId="3Char0">
    <w:name w:val="正文文本缩进 3 Char"/>
    <w:link w:val="31"/>
    <w:rsid w:val="00520AD3"/>
    <w:rPr>
      <w:rFonts w:ascii="仿宋_GB2312" w:eastAsia="仿宋_GB2312" w:hAnsi="宋体"/>
      <w:color w:val="000000"/>
      <w:kern w:val="2"/>
      <w:sz w:val="24"/>
      <w:szCs w:val="24"/>
    </w:rPr>
  </w:style>
  <w:style w:type="paragraph" w:customStyle="1" w:styleId="31">
    <w:name w:val="正文文本缩进 31"/>
    <w:basedOn w:val="a"/>
    <w:link w:val="3Char0"/>
    <w:rsid w:val="00520AD3"/>
    <w:pPr>
      <w:snapToGrid w:val="0"/>
      <w:ind w:firstLineChars="200" w:firstLine="480"/>
      <w:jc w:val="left"/>
    </w:pPr>
    <w:rPr>
      <w:rFonts w:ascii="仿宋_GB2312" w:eastAsia="仿宋_GB2312" w:hAnsi="宋体"/>
      <w:color w:val="000000"/>
      <w:sz w:val="24"/>
    </w:rPr>
  </w:style>
  <w:style w:type="character" w:customStyle="1" w:styleId="Char9">
    <w:name w:val="正文文本缩进 Char"/>
    <w:link w:val="13"/>
    <w:rsid w:val="00520AD3"/>
    <w:rPr>
      <w:rFonts w:ascii="宋体" w:hAnsi="Courier New"/>
      <w:spacing w:val="-4"/>
      <w:kern w:val="2"/>
      <w:sz w:val="18"/>
    </w:rPr>
  </w:style>
  <w:style w:type="paragraph" w:customStyle="1" w:styleId="13">
    <w:name w:val="正文文本缩进1"/>
    <w:basedOn w:val="a"/>
    <w:link w:val="Char9"/>
    <w:rsid w:val="00520AD3"/>
    <w:pPr>
      <w:spacing w:line="200" w:lineRule="exact"/>
      <w:ind w:firstLine="301"/>
    </w:pPr>
    <w:rPr>
      <w:rFonts w:ascii="宋体" w:hAnsi="Courier New"/>
      <w:spacing w:val="-4"/>
      <w:sz w:val="18"/>
      <w:szCs w:val="20"/>
    </w:rPr>
  </w:style>
  <w:style w:type="character" w:customStyle="1" w:styleId="2Char0">
    <w:name w:val="正文文本缩进 2 Char"/>
    <w:link w:val="210"/>
    <w:rsid w:val="00520AD3"/>
    <w:rPr>
      <w:rFonts w:ascii="仿宋_GB2312" w:hAnsi="宋体" w:cs="Arial"/>
      <w:b/>
      <w:bCs/>
      <w:color w:val="000000"/>
      <w:kern w:val="2"/>
      <w:sz w:val="24"/>
      <w:szCs w:val="24"/>
    </w:rPr>
  </w:style>
  <w:style w:type="paragraph" w:customStyle="1" w:styleId="210">
    <w:name w:val="正文文本缩进 21"/>
    <w:basedOn w:val="a"/>
    <w:link w:val="2Char0"/>
    <w:rsid w:val="00520AD3"/>
    <w:pPr>
      <w:snapToGrid w:val="0"/>
      <w:ind w:firstLineChars="225" w:firstLine="542"/>
    </w:pPr>
    <w:rPr>
      <w:rFonts w:ascii="仿宋_GB2312" w:hAnsi="宋体"/>
      <w:b/>
      <w:bCs/>
      <w:color w:val="000000"/>
      <w:sz w:val="24"/>
    </w:rPr>
  </w:style>
  <w:style w:type="character" w:customStyle="1" w:styleId="m461">
    <w:name w:val="m_461"/>
    <w:qFormat/>
    <w:rsid w:val="00520AD3"/>
  </w:style>
  <w:style w:type="character" w:customStyle="1" w:styleId="NormalCharacter">
    <w:name w:val="NormalCharacter"/>
    <w:qFormat/>
    <w:rsid w:val="00520AD3"/>
  </w:style>
  <w:style w:type="character" w:customStyle="1" w:styleId="m491">
    <w:name w:val="m_491"/>
    <w:qFormat/>
    <w:rsid w:val="00520AD3"/>
  </w:style>
  <w:style w:type="character" w:customStyle="1" w:styleId="2Char1">
    <w:name w:val="正文文本 2 Char"/>
    <w:link w:val="211"/>
    <w:qFormat/>
    <w:rsid w:val="00520AD3"/>
    <w:rPr>
      <w:rFonts w:ascii="宋体" w:hAnsi="宋体"/>
      <w:color w:val="000000"/>
      <w:kern w:val="2"/>
      <w:sz w:val="24"/>
      <w:szCs w:val="24"/>
    </w:rPr>
  </w:style>
  <w:style w:type="paragraph" w:customStyle="1" w:styleId="211">
    <w:name w:val="正文文本 21"/>
    <w:basedOn w:val="a"/>
    <w:link w:val="2Char1"/>
    <w:qFormat/>
    <w:rsid w:val="00520AD3"/>
    <w:pPr>
      <w:widowControl/>
      <w:snapToGrid w:val="0"/>
      <w:spacing w:before="50" w:afterLines="50" w:line="400" w:lineRule="exact"/>
      <w:jc w:val="left"/>
    </w:pPr>
    <w:rPr>
      <w:rFonts w:ascii="宋体" w:hAnsi="宋体"/>
      <w:color w:val="000000"/>
      <w:sz w:val="24"/>
    </w:rPr>
  </w:style>
  <w:style w:type="character" w:customStyle="1" w:styleId="14">
    <w:name w:val="页码1"/>
    <w:qFormat/>
    <w:rsid w:val="00520AD3"/>
  </w:style>
  <w:style w:type="character" w:customStyle="1" w:styleId="Chara">
    <w:name w:val="批注文字 Char"/>
    <w:rsid w:val="00520AD3"/>
    <w:rPr>
      <w:kern w:val="2"/>
      <w:sz w:val="21"/>
      <w:szCs w:val="24"/>
    </w:rPr>
  </w:style>
  <w:style w:type="character" w:customStyle="1" w:styleId="Char11">
    <w:name w:val="批注文字 Char1"/>
    <w:rsid w:val="00520AD3"/>
    <w:rPr>
      <w:kern w:val="2"/>
      <w:sz w:val="21"/>
      <w:szCs w:val="24"/>
    </w:rPr>
  </w:style>
  <w:style w:type="character" w:customStyle="1" w:styleId="m391">
    <w:name w:val="m_391"/>
    <w:qFormat/>
    <w:rsid w:val="00520AD3"/>
  </w:style>
  <w:style w:type="character" w:customStyle="1" w:styleId="15">
    <w:name w:val="批注引用1"/>
    <w:qFormat/>
    <w:rsid w:val="00520AD3"/>
    <w:rPr>
      <w:sz w:val="21"/>
      <w:szCs w:val="21"/>
    </w:rPr>
  </w:style>
  <w:style w:type="character" w:customStyle="1" w:styleId="3Char1">
    <w:name w:val="正文文本 3 Char"/>
    <w:link w:val="310"/>
    <w:qFormat/>
    <w:rsid w:val="00520AD3"/>
    <w:rPr>
      <w:rFonts w:eastAsia="仿宋_GB2312" w:hAnsi="宋体"/>
      <w:b/>
      <w:bCs/>
      <w:kern w:val="2"/>
      <w:sz w:val="24"/>
    </w:rPr>
  </w:style>
  <w:style w:type="paragraph" w:customStyle="1" w:styleId="310">
    <w:name w:val="正文文本 31"/>
    <w:basedOn w:val="a"/>
    <w:link w:val="3Char1"/>
    <w:qFormat/>
    <w:rsid w:val="00520AD3"/>
    <w:pPr>
      <w:snapToGrid w:val="0"/>
      <w:spacing w:before="50" w:after="50"/>
    </w:pPr>
    <w:rPr>
      <w:rFonts w:eastAsia="仿宋_GB2312" w:hAnsi="宋体"/>
      <w:b/>
      <w:bCs/>
      <w:sz w:val="24"/>
      <w:szCs w:val="20"/>
    </w:rPr>
  </w:style>
  <w:style w:type="character" w:customStyle="1" w:styleId="Charb">
    <w:name w:val="日期 Char"/>
    <w:link w:val="16"/>
    <w:qFormat/>
    <w:rsid w:val="00520AD3"/>
    <w:rPr>
      <w:rFonts w:eastAsia="楷体_GB2312"/>
      <w:kern w:val="2"/>
      <w:sz w:val="32"/>
    </w:rPr>
  </w:style>
  <w:style w:type="paragraph" w:customStyle="1" w:styleId="16">
    <w:name w:val="日期1"/>
    <w:basedOn w:val="a"/>
    <w:next w:val="a"/>
    <w:link w:val="Charb"/>
    <w:qFormat/>
    <w:rsid w:val="00520AD3"/>
    <w:pPr>
      <w:ind w:leftChars="2500" w:left="2500"/>
    </w:pPr>
    <w:rPr>
      <w:rFonts w:eastAsia="楷体_GB2312"/>
      <w:sz w:val="32"/>
      <w:szCs w:val="20"/>
    </w:rPr>
  </w:style>
  <w:style w:type="character" w:customStyle="1" w:styleId="font31">
    <w:name w:val="font31"/>
    <w:qFormat/>
    <w:rsid w:val="00520AD3"/>
    <w:rPr>
      <w:rFonts w:ascii="宋体" w:eastAsia="宋体" w:hAnsi="宋体" w:cs="宋体" w:hint="eastAsia"/>
      <w:color w:val="000000"/>
      <w:sz w:val="22"/>
      <w:szCs w:val="22"/>
      <w:u w:val="none"/>
    </w:rPr>
  </w:style>
  <w:style w:type="character" w:customStyle="1" w:styleId="hover6">
    <w:name w:val="hover6"/>
    <w:qFormat/>
    <w:rsid w:val="00520AD3"/>
  </w:style>
  <w:style w:type="character" w:customStyle="1" w:styleId="2CharChar">
    <w:name w:val="正文2 Char Char"/>
    <w:link w:val="23"/>
    <w:qFormat/>
    <w:locked/>
    <w:rsid w:val="00520AD3"/>
    <w:rPr>
      <w:rFonts w:ascii="Calibri" w:hAnsi="Calibri"/>
      <w:kern w:val="2"/>
      <w:sz w:val="24"/>
    </w:rPr>
  </w:style>
  <w:style w:type="paragraph" w:customStyle="1" w:styleId="23">
    <w:name w:val="正文2"/>
    <w:basedOn w:val="a"/>
    <w:link w:val="2CharChar"/>
    <w:qFormat/>
    <w:rsid w:val="00520AD3"/>
    <w:pPr>
      <w:spacing w:before="156" w:line="360" w:lineRule="auto"/>
      <w:ind w:firstLineChars="200" w:firstLine="510"/>
    </w:pPr>
    <w:rPr>
      <w:rFonts w:ascii="Calibri" w:hAnsi="Calibri"/>
      <w:sz w:val="24"/>
      <w:szCs w:val="20"/>
    </w:rPr>
  </w:style>
  <w:style w:type="paragraph" w:customStyle="1" w:styleId="afa">
    <w:name w:val="表格文字"/>
    <w:basedOn w:val="a"/>
    <w:next w:val="a7"/>
    <w:qFormat/>
    <w:rsid w:val="00520AD3"/>
    <w:pPr>
      <w:jc w:val="center"/>
    </w:pPr>
    <w:rPr>
      <w:sz w:val="24"/>
      <w:szCs w:val="20"/>
    </w:rPr>
  </w:style>
  <w:style w:type="paragraph" w:customStyle="1" w:styleId="afb">
    <w:name w:val="证文"/>
    <w:basedOn w:val="a"/>
    <w:qFormat/>
    <w:rsid w:val="00520AD3"/>
    <w:pPr>
      <w:spacing w:line="360" w:lineRule="auto"/>
    </w:pPr>
    <w:rPr>
      <w:sz w:val="24"/>
      <w:szCs w:val="20"/>
    </w:rPr>
  </w:style>
  <w:style w:type="paragraph" w:customStyle="1" w:styleId="Default">
    <w:name w:val="Default"/>
    <w:qFormat/>
    <w:rsid w:val="00520AD3"/>
    <w:pPr>
      <w:widowControl w:val="0"/>
      <w:autoSpaceDE w:val="0"/>
      <w:autoSpaceDN w:val="0"/>
      <w:adjustRightInd w:val="0"/>
    </w:pPr>
    <w:rPr>
      <w:color w:val="000000"/>
      <w:sz w:val="24"/>
      <w:szCs w:val="24"/>
    </w:rPr>
  </w:style>
  <w:style w:type="paragraph" w:customStyle="1" w:styleId="212">
    <w:name w:val="列表 21"/>
    <w:basedOn w:val="a"/>
    <w:qFormat/>
    <w:rsid w:val="00520AD3"/>
    <w:pPr>
      <w:ind w:leftChars="200" w:left="100" w:hangingChars="200" w:hanging="200"/>
    </w:pPr>
    <w:rPr>
      <w:sz w:val="28"/>
    </w:rPr>
  </w:style>
  <w:style w:type="paragraph" w:customStyle="1" w:styleId="17">
    <w:name w:val="列出段落1"/>
    <w:basedOn w:val="a"/>
    <w:qFormat/>
    <w:rsid w:val="00520AD3"/>
    <w:pPr>
      <w:ind w:firstLineChars="200" w:firstLine="420"/>
    </w:pPr>
    <w:rPr>
      <w:rFonts w:ascii="Calibri" w:hAnsi="Calibri"/>
      <w:szCs w:val="22"/>
    </w:rPr>
  </w:style>
  <w:style w:type="paragraph" w:customStyle="1" w:styleId="18">
    <w:name w:val="文档结构图1"/>
    <w:basedOn w:val="a"/>
    <w:qFormat/>
    <w:rsid w:val="00520AD3"/>
    <w:pPr>
      <w:shd w:val="clear" w:color="auto" w:fill="000080"/>
    </w:pPr>
  </w:style>
  <w:style w:type="paragraph" w:customStyle="1" w:styleId="19">
    <w:name w:val="列表段落1"/>
    <w:basedOn w:val="a"/>
    <w:qFormat/>
    <w:rsid w:val="00520AD3"/>
    <w:pPr>
      <w:ind w:firstLineChars="200" w:firstLine="420"/>
    </w:pPr>
  </w:style>
  <w:style w:type="paragraph" w:customStyle="1" w:styleId="TOC1">
    <w:name w:val="TOC 标题1"/>
    <w:basedOn w:val="1"/>
    <w:next w:val="a"/>
    <w:qFormat/>
    <w:rsid w:val="00520AD3"/>
    <w:pPr>
      <w:widowControl/>
      <w:spacing w:before="480" w:after="0" w:line="276" w:lineRule="auto"/>
      <w:jc w:val="left"/>
      <w:outlineLvl w:val="9"/>
    </w:pPr>
    <w:rPr>
      <w:rFonts w:ascii="Cambria" w:hAnsi="Cambria"/>
      <w:color w:val="365F91"/>
      <w:kern w:val="0"/>
      <w:sz w:val="28"/>
      <w:szCs w:val="28"/>
    </w:rPr>
  </w:style>
  <w:style w:type="paragraph" w:customStyle="1" w:styleId="xl66">
    <w:name w:val="xl66"/>
    <w:basedOn w:val="a"/>
    <w:qFormat/>
    <w:rsid w:val="00520AD3"/>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Char20">
    <w:name w:val="Char2"/>
    <w:basedOn w:val="a"/>
    <w:qFormat/>
    <w:rsid w:val="00520AD3"/>
    <w:pPr>
      <w:widowControl/>
      <w:spacing w:after="160" w:line="240" w:lineRule="exact"/>
      <w:jc w:val="left"/>
    </w:pPr>
    <w:rPr>
      <w:szCs w:val="20"/>
    </w:rPr>
  </w:style>
  <w:style w:type="paragraph" w:customStyle="1" w:styleId="f1">
    <w:name w:val="f1"/>
    <w:basedOn w:val="a"/>
    <w:qFormat/>
    <w:rsid w:val="00520AD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CharCharCharCharCharChar1Char">
    <w:name w:val="Char Char Char Char Char Char Char Char Char Char Char Char1 Char"/>
    <w:basedOn w:val="18"/>
    <w:qFormat/>
    <w:rsid w:val="00520AD3"/>
    <w:rPr>
      <w:rFonts w:ascii="Tahoma" w:hAnsi="Tahoma"/>
      <w:sz w:val="24"/>
    </w:rPr>
  </w:style>
  <w:style w:type="paragraph" w:customStyle="1" w:styleId="afc">
    <w:name w:val="正文段"/>
    <w:basedOn w:val="a"/>
    <w:qFormat/>
    <w:rsid w:val="00520AD3"/>
    <w:pPr>
      <w:widowControl/>
      <w:snapToGrid w:val="0"/>
      <w:spacing w:afterLines="50"/>
      <w:ind w:firstLineChars="200" w:firstLine="200"/>
    </w:pPr>
    <w:rPr>
      <w:kern w:val="0"/>
      <w:sz w:val="24"/>
      <w:szCs w:val="20"/>
    </w:rPr>
  </w:style>
  <w:style w:type="paragraph" w:customStyle="1" w:styleId="Afd">
    <w:name w:val="自由格式 A"/>
    <w:qFormat/>
    <w:rsid w:val="00520AD3"/>
    <w:rPr>
      <w:rFonts w:ascii="Helvetica" w:eastAsia="ヒラギノ角ゴ Pro W3" w:hAnsi="Helvetica"/>
      <w:color w:val="000000"/>
      <w:sz w:val="24"/>
    </w:rPr>
  </w:style>
  <w:style w:type="paragraph" w:customStyle="1" w:styleId="msolistparagraph0">
    <w:name w:val="msolistparagraph"/>
    <w:basedOn w:val="a"/>
    <w:qFormat/>
    <w:rsid w:val="00520AD3"/>
    <w:pPr>
      <w:ind w:firstLineChars="200" w:firstLine="42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
    <w:qFormat/>
    <w:rsid w:val="00520AD3"/>
    <w:rPr>
      <w:rFonts w:ascii="Tahoma" w:hAnsi="Tahoma"/>
      <w:sz w:val="24"/>
      <w:szCs w:val="20"/>
    </w:rPr>
  </w:style>
  <w:style w:type="paragraph" w:customStyle="1" w:styleId="afe">
    <w:name w:val="表内文字"/>
    <w:basedOn w:val="a"/>
    <w:qFormat/>
    <w:rsid w:val="00520AD3"/>
    <w:pPr>
      <w:tabs>
        <w:tab w:val="left" w:pos="1418"/>
      </w:tabs>
      <w:spacing w:line="360" w:lineRule="auto"/>
      <w:jc w:val="center"/>
    </w:pPr>
    <w:rPr>
      <w:rFonts w:ascii="仿宋_GB2312" w:eastAsia="仿宋_GB2312"/>
      <w:spacing w:val="-20"/>
      <w:kern w:val="0"/>
      <w:sz w:val="24"/>
    </w:rPr>
  </w:style>
  <w:style w:type="paragraph" w:customStyle="1" w:styleId="213">
    <w:name w:val="列出段落21"/>
    <w:basedOn w:val="a"/>
    <w:qFormat/>
    <w:rsid w:val="00520AD3"/>
    <w:pPr>
      <w:ind w:firstLineChars="200" w:firstLine="420"/>
    </w:pPr>
    <w:rPr>
      <w:rFonts w:ascii="Calibri" w:hAnsi="Calibri" w:cs="Calibri"/>
    </w:rPr>
  </w:style>
  <w:style w:type="paragraph" w:customStyle="1" w:styleId="aff">
    <w:name w:val="此正文"/>
    <w:basedOn w:val="a"/>
    <w:qFormat/>
    <w:rsid w:val="00520AD3"/>
    <w:pPr>
      <w:spacing w:line="360" w:lineRule="auto"/>
      <w:ind w:firstLineChars="200" w:firstLine="200"/>
    </w:pPr>
    <w:rPr>
      <w:sz w:val="24"/>
    </w:rPr>
  </w:style>
  <w:style w:type="paragraph" w:customStyle="1" w:styleId="UserStyle66">
    <w:name w:val="UserStyle_66"/>
    <w:basedOn w:val="a"/>
    <w:qFormat/>
    <w:rsid w:val="00520AD3"/>
    <w:rPr>
      <w:kern w:val="0"/>
      <w:szCs w:val="21"/>
    </w:rPr>
  </w:style>
  <w:style w:type="paragraph" w:customStyle="1" w:styleId="Char12">
    <w:name w:val="Char1"/>
    <w:basedOn w:val="a"/>
    <w:qFormat/>
    <w:rsid w:val="00520AD3"/>
    <w:rPr>
      <w:rFonts w:ascii="Tahoma" w:hAnsi="Tahoma"/>
      <w:sz w:val="24"/>
      <w:szCs w:val="20"/>
    </w:rPr>
  </w:style>
  <w:style w:type="paragraph" w:customStyle="1" w:styleId="1a">
    <w:name w:val="列表1"/>
    <w:basedOn w:val="a"/>
    <w:qFormat/>
    <w:rsid w:val="00520AD3"/>
    <w:pPr>
      <w:ind w:left="200" w:hangingChars="200" w:hanging="200"/>
    </w:pPr>
    <w:rPr>
      <w:sz w:val="28"/>
    </w:rPr>
  </w:style>
  <w:style w:type="paragraph" w:customStyle="1" w:styleId="xl24">
    <w:name w:val="xl24"/>
    <w:basedOn w:val="a"/>
    <w:qFormat/>
    <w:rsid w:val="00520AD3"/>
    <w:pPr>
      <w:widowControl/>
      <w:spacing w:before="100" w:beforeAutospacing="1" w:after="100" w:afterAutospacing="1"/>
      <w:jc w:val="center"/>
      <w:textAlignment w:val="center"/>
    </w:pPr>
    <w:rPr>
      <w:rFonts w:ascii="宋体" w:hAnsi="宋体"/>
      <w:kern w:val="0"/>
      <w:sz w:val="24"/>
    </w:rPr>
  </w:style>
  <w:style w:type="paragraph" w:customStyle="1" w:styleId="1b">
    <w:name w:val="普通(网站)1"/>
    <w:basedOn w:val="a"/>
    <w:qFormat/>
    <w:rsid w:val="00520AD3"/>
    <w:pPr>
      <w:widowControl/>
      <w:spacing w:before="100" w:beforeAutospacing="1" w:after="100" w:afterAutospacing="1"/>
      <w:jc w:val="left"/>
    </w:pPr>
    <w:rPr>
      <w:rFonts w:ascii="宋体" w:hAnsi="宋体" w:hint="eastAsia"/>
      <w:kern w:val="0"/>
      <w:sz w:val="24"/>
    </w:rPr>
  </w:style>
  <w:style w:type="paragraph" w:customStyle="1" w:styleId="Style123">
    <w:name w:val="_Style 123"/>
    <w:basedOn w:val="1"/>
    <w:next w:val="a"/>
    <w:uiPriority w:val="39"/>
    <w:qFormat/>
    <w:rsid w:val="00520AD3"/>
    <w:pPr>
      <w:widowControl/>
      <w:spacing w:before="480" w:after="0" w:line="276" w:lineRule="auto"/>
      <w:jc w:val="left"/>
      <w:outlineLvl w:val="9"/>
    </w:pPr>
    <w:rPr>
      <w:rFonts w:ascii="Cambria" w:hAnsi="Cambria"/>
      <w:color w:val="365F91"/>
      <w:kern w:val="0"/>
      <w:sz w:val="28"/>
      <w:szCs w:val="28"/>
    </w:rPr>
  </w:style>
  <w:style w:type="paragraph" w:customStyle="1" w:styleId="aff0">
    <w:name w:val="地址内"/>
    <w:basedOn w:val="a"/>
    <w:qFormat/>
    <w:rsid w:val="00520AD3"/>
    <w:rPr>
      <w:szCs w:val="20"/>
    </w:rPr>
  </w:style>
  <w:style w:type="paragraph" w:customStyle="1" w:styleId="1c">
    <w:name w:val="正文缩进1"/>
    <w:basedOn w:val="a"/>
    <w:qFormat/>
    <w:rsid w:val="00520AD3"/>
    <w:pPr>
      <w:ind w:firstLine="420"/>
    </w:pPr>
    <w:rPr>
      <w:szCs w:val="20"/>
    </w:rPr>
  </w:style>
  <w:style w:type="paragraph" w:customStyle="1" w:styleId="32">
    <w:name w:val="样式 标题 3 +"/>
    <w:basedOn w:val="3"/>
    <w:qFormat/>
    <w:rsid w:val="00520AD3"/>
    <w:rPr>
      <w:kern w:val="0"/>
    </w:rPr>
  </w:style>
  <w:style w:type="paragraph" w:customStyle="1" w:styleId="24">
    <w:name w:val="列出段落2"/>
    <w:basedOn w:val="a"/>
    <w:qFormat/>
    <w:rsid w:val="00520AD3"/>
    <w:pPr>
      <w:ind w:firstLineChars="200" w:firstLine="420"/>
    </w:pPr>
    <w:rPr>
      <w:rFonts w:ascii="Calibri" w:hAnsi="Calibri"/>
      <w:szCs w:val="22"/>
    </w:rPr>
  </w:style>
  <w:style w:type="paragraph" w:customStyle="1" w:styleId="big">
    <w:name w:val="big"/>
    <w:basedOn w:val="a"/>
    <w:qFormat/>
    <w:rsid w:val="00520AD3"/>
    <w:pPr>
      <w:widowControl/>
      <w:spacing w:before="100" w:beforeAutospacing="1" w:after="100" w:afterAutospacing="1"/>
      <w:jc w:val="left"/>
    </w:pPr>
    <w:rPr>
      <w:rFonts w:ascii="宋体" w:hAnsi="宋体"/>
      <w:kern w:val="0"/>
      <w:sz w:val="24"/>
    </w:rPr>
  </w:style>
  <w:style w:type="paragraph" w:customStyle="1" w:styleId="311">
    <w:name w:val="样式 标题 3 +1"/>
    <w:basedOn w:val="3"/>
    <w:qFormat/>
    <w:rsid w:val="00520AD3"/>
    <w:rPr>
      <w:kern w:val="0"/>
    </w:rPr>
  </w:style>
  <w:style w:type="paragraph" w:customStyle="1" w:styleId="1d">
    <w:name w:val="样式 标题 1 + 两端对齐"/>
    <w:basedOn w:val="2"/>
    <w:next w:val="2"/>
    <w:qFormat/>
    <w:rsid w:val="00520AD3"/>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312">
    <w:name w:val="列表编号 31"/>
    <w:basedOn w:val="a"/>
    <w:qFormat/>
    <w:rsid w:val="00520AD3"/>
    <w:pPr>
      <w:tabs>
        <w:tab w:val="left" w:pos="1200"/>
      </w:tabs>
      <w:ind w:left="1200" w:hanging="360"/>
    </w:pPr>
  </w:style>
  <w:style w:type="paragraph" w:customStyle="1" w:styleId="Char110">
    <w:name w:val="Char11"/>
    <w:basedOn w:val="a"/>
    <w:qFormat/>
    <w:rsid w:val="00520AD3"/>
    <w:rPr>
      <w:rFonts w:ascii="Tahoma" w:hAnsi="Tahoma"/>
      <w:sz w:val="24"/>
      <w:szCs w:val="20"/>
    </w:rPr>
  </w:style>
  <w:style w:type="paragraph" w:customStyle="1" w:styleId="1e">
    <w:name w:val="样式1"/>
    <w:basedOn w:val="4"/>
    <w:qFormat/>
    <w:rsid w:val="00520AD3"/>
  </w:style>
  <w:style w:type="paragraph" w:customStyle="1" w:styleId="25">
    <w:name w:val="普通(网站)2"/>
    <w:basedOn w:val="a"/>
    <w:qFormat/>
    <w:rsid w:val="00520AD3"/>
    <w:pPr>
      <w:widowControl/>
      <w:spacing w:before="100" w:beforeAutospacing="1" w:after="100" w:afterAutospacing="1"/>
      <w:jc w:val="left"/>
    </w:pPr>
    <w:rPr>
      <w:kern w:val="0"/>
      <w:sz w:val="24"/>
    </w:rPr>
  </w:style>
  <w:style w:type="paragraph" w:customStyle="1" w:styleId="Charc">
    <w:name w:val="Char"/>
    <w:basedOn w:val="a"/>
    <w:qFormat/>
    <w:rsid w:val="00520AD3"/>
    <w:rPr>
      <w:rFonts w:ascii="仿宋_GB2312" w:eastAsia="仿宋_GB2312"/>
      <w:b/>
      <w:sz w:val="32"/>
      <w:szCs w:val="32"/>
    </w:rPr>
  </w:style>
  <w:style w:type="table" w:customStyle="1" w:styleId="1f">
    <w:name w:val="普通表格1"/>
    <w:qFormat/>
    <w:rsid w:val="00520AD3"/>
    <w:tblPr>
      <w:tblCellMar>
        <w:top w:w="0" w:type="dxa"/>
        <w:left w:w="0" w:type="dxa"/>
        <w:bottom w:w="0" w:type="dxa"/>
        <w:right w:w="0" w:type="dxa"/>
      </w:tblCellMar>
    </w:tblPr>
  </w:style>
  <w:style w:type="character" w:customStyle="1" w:styleId="font51">
    <w:name w:val="font51"/>
    <w:qFormat/>
    <w:rsid w:val="00520AD3"/>
    <w:rPr>
      <w:rFonts w:ascii="宋体" w:eastAsia="宋体" w:hAnsi="宋体" w:cs="宋体" w:hint="eastAsia"/>
      <w:color w:val="FF0000"/>
      <w:sz w:val="22"/>
      <w:szCs w:val="22"/>
      <w:u w:val="none"/>
    </w:rPr>
  </w:style>
  <w:style w:type="character" w:customStyle="1" w:styleId="font61">
    <w:name w:val="font61"/>
    <w:qFormat/>
    <w:rsid w:val="00520AD3"/>
    <w:rPr>
      <w:rFonts w:ascii="宋体" w:eastAsia="宋体" w:hAnsi="宋体" w:cs="宋体" w:hint="eastAsia"/>
      <w:color w:val="auto"/>
      <w:sz w:val="22"/>
      <w:szCs w:val="22"/>
      <w:u w:val="none"/>
    </w:rPr>
  </w:style>
  <w:style w:type="character" w:customStyle="1" w:styleId="font41">
    <w:name w:val="font41"/>
    <w:basedOn w:val="a0"/>
    <w:qFormat/>
    <w:rsid w:val="00520AD3"/>
    <w:rPr>
      <w:rFonts w:ascii="宋体" w:eastAsia="宋体" w:hAnsi="宋体" w:cs="宋体" w:hint="eastAsia"/>
      <w:color w:val="FF0000"/>
      <w:sz w:val="22"/>
      <w:szCs w:val="22"/>
      <w:u w:val="none"/>
    </w:rPr>
  </w:style>
  <w:style w:type="character" w:customStyle="1" w:styleId="font21">
    <w:name w:val="font21"/>
    <w:basedOn w:val="a0"/>
    <w:qFormat/>
    <w:rsid w:val="00520AD3"/>
    <w:rPr>
      <w:rFonts w:ascii="宋体" w:eastAsia="宋体" w:hAnsi="宋体" w:cs="宋体" w:hint="eastAsia"/>
      <w:color w:val="000000"/>
      <w:sz w:val="22"/>
      <w:szCs w:val="22"/>
      <w:u w:val="none"/>
    </w:rPr>
  </w:style>
  <w:style w:type="paragraph" w:styleId="aff1">
    <w:name w:val="List Paragraph"/>
    <w:basedOn w:val="a"/>
    <w:link w:val="Chard"/>
    <w:uiPriority w:val="34"/>
    <w:qFormat/>
    <w:rsid w:val="001F72BE"/>
    <w:pPr>
      <w:ind w:firstLineChars="200" w:firstLine="420"/>
    </w:pPr>
    <w:rPr>
      <w:rFonts w:asciiTheme="minorHAnsi" w:eastAsiaTheme="minorEastAsia" w:hAnsiTheme="minorHAnsi" w:cstheme="minorBidi"/>
      <w:szCs w:val="22"/>
    </w:rPr>
  </w:style>
  <w:style w:type="character" w:customStyle="1" w:styleId="Chard">
    <w:name w:val="列出段落 Char"/>
    <w:link w:val="aff1"/>
    <w:uiPriority w:val="34"/>
    <w:qFormat/>
    <w:rsid w:val="001F72BE"/>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envelope return" w:uiPriority="0" w:qFormat="1"/>
    <w:lsdException w:name="annotation reference" w:qFormat="1"/>
    <w:lsdException w:name="endnote text" w:uiPriority="0" w:qFormat="1"/>
    <w:lsdException w:name="List Number" w:semiHidden="0"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Body Text First Indent 2" w:qFormat="1"/>
    <w:lsdException w:name="Body Text Indent 2"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20AD3"/>
    <w:pPr>
      <w:widowControl w:val="0"/>
      <w:jc w:val="both"/>
    </w:pPr>
    <w:rPr>
      <w:kern w:val="2"/>
      <w:sz w:val="21"/>
      <w:szCs w:val="24"/>
    </w:rPr>
  </w:style>
  <w:style w:type="paragraph" w:styleId="1">
    <w:name w:val="heading 1"/>
    <w:basedOn w:val="a"/>
    <w:next w:val="a"/>
    <w:link w:val="1Char"/>
    <w:qFormat/>
    <w:rsid w:val="00520AD3"/>
    <w:pPr>
      <w:keepNext/>
      <w:keepLines/>
      <w:spacing w:before="340" w:after="330" w:line="576" w:lineRule="auto"/>
      <w:jc w:val="center"/>
      <w:outlineLvl w:val="0"/>
    </w:pPr>
    <w:rPr>
      <w:b/>
      <w:bCs/>
      <w:kern w:val="44"/>
      <w:sz w:val="30"/>
      <w:szCs w:val="44"/>
    </w:rPr>
  </w:style>
  <w:style w:type="paragraph" w:styleId="2">
    <w:name w:val="heading 2"/>
    <w:basedOn w:val="a"/>
    <w:next w:val="a"/>
    <w:link w:val="2Char"/>
    <w:qFormat/>
    <w:rsid w:val="00520AD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520AD3"/>
    <w:pPr>
      <w:keepNext/>
      <w:keepLines/>
      <w:spacing w:before="260" w:after="260" w:line="413" w:lineRule="auto"/>
      <w:jc w:val="center"/>
      <w:outlineLvl w:val="2"/>
    </w:pPr>
    <w:rPr>
      <w:rFonts w:ascii="Calibri" w:hAnsi="Calibri"/>
      <w:b/>
      <w:bCs/>
      <w:sz w:val="28"/>
      <w:szCs w:val="32"/>
    </w:rPr>
  </w:style>
  <w:style w:type="paragraph" w:styleId="4">
    <w:name w:val="heading 4"/>
    <w:basedOn w:val="a"/>
    <w:next w:val="a"/>
    <w:link w:val="4Char"/>
    <w:qFormat/>
    <w:rsid w:val="00520AD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520AD3"/>
    <w:pPr>
      <w:keepNext/>
      <w:keepLines/>
      <w:tabs>
        <w:tab w:val="left" w:pos="1800"/>
      </w:tabs>
      <w:spacing w:before="280" w:after="290" w:line="372" w:lineRule="auto"/>
      <w:ind w:left="1800" w:hanging="1800"/>
      <w:outlineLvl w:val="4"/>
    </w:pPr>
    <w:rPr>
      <w:b/>
      <w:bCs/>
      <w:sz w:val="28"/>
      <w:szCs w:val="28"/>
    </w:rPr>
  </w:style>
  <w:style w:type="paragraph" w:styleId="6">
    <w:name w:val="heading 6"/>
    <w:basedOn w:val="a"/>
    <w:next w:val="a"/>
    <w:link w:val="6Char"/>
    <w:qFormat/>
    <w:rsid w:val="00520AD3"/>
    <w:pPr>
      <w:keepNext/>
      <w:keepLines/>
      <w:adjustRightInd w:val="0"/>
      <w:spacing w:before="240" w:after="64" w:line="317" w:lineRule="auto"/>
      <w:textAlignment w:val="baseline"/>
      <w:outlineLvl w:val="5"/>
    </w:pPr>
    <w:rPr>
      <w:rFonts w:ascii="Arial" w:eastAsia="黑体" w:hAnsi="Arial"/>
      <w:b/>
      <w:szCs w:val="20"/>
    </w:rPr>
  </w:style>
  <w:style w:type="paragraph" w:styleId="7">
    <w:name w:val="heading 7"/>
    <w:basedOn w:val="a"/>
    <w:next w:val="a"/>
    <w:link w:val="7Char"/>
    <w:qFormat/>
    <w:rsid w:val="00520AD3"/>
    <w:pPr>
      <w:keepNext/>
      <w:keepLines/>
      <w:adjustRightInd w:val="0"/>
      <w:spacing w:before="240" w:after="64" w:line="317" w:lineRule="auto"/>
      <w:textAlignment w:val="baseline"/>
      <w:outlineLvl w:val="6"/>
    </w:pPr>
    <w:rPr>
      <w:b/>
      <w:szCs w:val="20"/>
    </w:rPr>
  </w:style>
  <w:style w:type="paragraph" w:styleId="8">
    <w:name w:val="heading 8"/>
    <w:basedOn w:val="a"/>
    <w:next w:val="a"/>
    <w:link w:val="8Char"/>
    <w:qFormat/>
    <w:rsid w:val="00520AD3"/>
    <w:pPr>
      <w:keepNext/>
      <w:keepLines/>
      <w:adjustRightInd w:val="0"/>
      <w:spacing w:before="240" w:after="64" w:line="317" w:lineRule="auto"/>
      <w:textAlignment w:val="baseline"/>
      <w:outlineLvl w:val="7"/>
    </w:pPr>
    <w:rPr>
      <w:rFonts w:ascii="Arial" w:eastAsia="黑体" w:hAnsi="Arial"/>
      <w:szCs w:val="20"/>
    </w:rPr>
  </w:style>
  <w:style w:type="paragraph" w:styleId="9">
    <w:name w:val="heading 9"/>
    <w:basedOn w:val="a"/>
    <w:next w:val="a"/>
    <w:link w:val="9Char"/>
    <w:qFormat/>
    <w:rsid w:val="00520AD3"/>
    <w:pPr>
      <w:keepNext/>
      <w:keepLines/>
      <w:adjustRightInd w:val="0"/>
      <w:spacing w:before="240" w:after="64" w:line="317" w:lineRule="auto"/>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520AD3"/>
    <w:pPr>
      <w:ind w:left="1260"/>
      <w:jc w:val="left"/>
    </w:pPr>
    <w:rPr>
      <w:rFonts w:ascii="Calibri" w:hAnsi="Calibri" w:cs="Calibri"/>
      <w:sz w:val="18"/>
      <w:szCs w:val="18"/>
    </w:rPr>
  </w:style>
  <w:style w:type="paragraph" w:styleId="a3">
    <w:name w:val="List Number"/>
    <w:basedOn w:val="a"/>
    <w:qFormat/>
    <w:rsid w:val="00520AD3"/>
    <w:pPr>
      <w:widowControl/>
      <w:tabs>
        <w:tab w:val="left" w:pos="454"/>
        <w:tab w:val="left" w:pos="720"/>
      </w:tabs>
      <w:spacing w:afterLines="50"/>
      <w:ind w:left="454" w:hanging="284"/>
      <w:jc w:val="left"/>
    </w:pPr>
    <w:rPr>
      <w:kern w:val="0"/>
      <w:sz w:val="24"/>
      <w:szCs w:val="20"/>
    </w:rPr>
  </w:style>
  <w:style w:type="paragraph" w:styleId="a4">
    <w:name w:val="Normal Indent"/>
    <w:basedOn w:val="a"/>
    <w:qFormat/>
    <w:rsid w:val="00520AD3"/>
    <w:pPr>
      <w:ind w:firstLine="420"/>
    </w:pPr>
    <w:rPr>
      <w:szCs w:val="20"/>
    </w:rPr>
  </w:style>
  <w:style w:type="paragraph" w:styleId="a5">
    <w:name w:val="caption"/>
    <w:basedOn w:val="a"/>
    <w:next w:val="a"/>
    <w:qFormat/>
    <w:rsid w:val="00520AD3"/>
    <w:pPr>
      <w:spacing w:before="152" w:after="160"/>
    </w:pPr>
    <w:rPr>
      <w:rFonts w:ascii="Arial" w:eastAsia="黑体" w:hAnsi="Arial" w:cs="Arial"/>
      <w:sz w:val="20"/>
      <w:szCs w:val="20"/>
    </w:rPr>
  </w:style>
  <w:style w:type="paragraph" w:styleId="a6">
    <w:name w:val="annotation text"/>
    <w:basedOn w:val="a"/>
    <w:link w:val="Char2"/>
    <w:qFormat/>
    <w:rsid w:val="00520AD3"/>
    <w:pPr>
      <w:jc w:val="left"/>
    </w:pPr>
    <w:rPr>
      <w:szCs w:val="20"/>
    </w:rPr>
  </w:style>
  <w:style w:type="paragraph" w:styleId="a7">
    <w:name w:val="Body Text"/>
    <w:basedOn w:val="a"/>
    <w:link w:val="Char"/>
    <w:qFormat/>
    <w:rsid w:val="00520AD3"/>
    <w:pPr>
      <w:spacing w:after="120"/>
    </w:pPr>
    <w:rPr>
      <w:sz w:val="28"/>
    </w:rPr>
  </w:style>
  <w:style w:type="paragraph" w:styleId="a8">
    <w:name w:val="Body Text Indent"/>
    <w:basedOn w:val="a"/>
    <w:next w:val="a9"/>
    <w:qFormat/>
    <w:rsid w:val="00520AD3"/>
    <w:pPr>
      <w:spacing w:line="200" w:lineRule="exact"/>
      <w:ind w:firstLine="301"/>
    </w:pPr>
    <w:rPr>
      <w:rFonts w:ascii="宋体" w:hAnsi="Courier New"/>
      <w:spacing w:val="-4"/>
      <w:sz w:val="18"/>
      <w:szCs w:val="20"/>
    </w:rPr>
  </w:style>
  <w:style w:type="paragraph" w:styleId="a9">
    <w:name w:val="envelope return"/>
    <w:basedOn w:val="a"/>
    <w:qFormat/>
    <w:rsid w:val="00520AD3"/>
    <w:pPr>
      <w:snapToGrid w:val="0"/>
    </w:pPr>
    <w:rPr>
      <w:rFonts w:ascii="Arial" w:hAnsi="Arial"/>
    </w:rPr>
  </w:style>
  <w:style w:type="paragraph" w:styleId="aa">
    <w:name w:val="Block Text"/>
    <w:basedOn w:val="a"/>
    <w:qFormat/>
    <w:rsid w:val="00520AD3"/>
    <w:pPr>
      <w:widowControl/>
      <w:tabs>
        <w:tab w:val="left" w:pos="2880"/>
      </w:tabs>
      <w:spacing w:line="360" w:lineRule="auto"/>
      <w:ind w:left="2880" w:hanging="420"/>
      <w:jc w:val="left"/>
    </w:pPr>
    <w:rPr>
      <w:rFonts w:ascii="Arial" w:hAnsi="Arial"/>
      <w:kern w:val="0"/>
      <w:sz w:val="18"/>
      <w:szCs w:val="20"/>
      <w:lang w:eastAsia="en-US"/>
    </w:rPr>
  </w:style>
  <w:style w:type="paragraph" w:styleId="50">
    <w:name w:val="toc 5"/>
    <w:basedOn w:val="a"/>
    <w:next w:val="a"/>
    <w:qFormat/>
    <w:rsid w:val="00520AD3"/>
    <w:pPr>
      <w:ind w:left="840"/>
      <w:jc w:val="left"/>
    </w:pPr>
    <w:rPr>
      <w:rFonts w:ascii="Calibri" w:hAnsi="Calibri" w:cs="Calibri"/>
      <w:sz w:val="18"/>
      <w:szCs w:val="18"/>
    </w:rPr>
  </w:style>
  <w:style w:type="paragraph" w:styleId="30">
    <w:name w:val="toc 3"/>
    <w:basedOn w:val="a"/>
    <w:next w:val="a"/>
    <w:uiPriority w:val="39"/>
    <w:qFormat/>
    <w:rsid w:val="00520AD3"/>
    <w:pPr>
      <w:ind w:leftChars="400" w:left="840"/>
    </w:pPr>
  </w:style>
  <w:style w:type="paragraph" w:styleId="ab">
    <w:name w:val="Plain Text"/>
    <w:basedOn w:val="a"/>
    <w:link w:val="Char1"/>
    <w:qFormat/>
    <w:rsid w:val="00520AD3"/>
    <w:pPr>
      <w:spacing w:beforeLines="50" w:afterLines="50" w:line="400" w:lineRule="exact"/>
    </w:pPr>
    <w:rPr>
      <w:rFonts w:ascii="宋体" w:hAnsi="Courier New"/>
      <w:szCs w:val="21"/>
    </w:rPr>
  </w:style>
  <w:style w:type="paragraph" w:styleId="80">
    <w:name w:val="toc 8"/>
    <w:basedOn w:val="a"/>
    <w:next w:val="a"/>
    <w:qFormat/>
    <w:rsid w:val="00520AD3"/>
    <w:pPr>
      <w:ind w:left="1470"/>
      <w:jc w:val="left"/>
    </w:pPr>
    <w:rPr>
      <w:rFonts w:ascii="Calibri" w:hAnsi="Calibri" w:cs="Calibri"/>
      <w:sz w:val="18"/>
      <w:szCs w:val="18"/>
    </w:rPr>
  </w:style>
  <w:style w:type="paragraph" w:styleId="20">
    <w:name w:val="Body Text Indent 2"/>
    <w:basedOn w:val="a"/>
    <w:qFormat/>
    <w:rsid w:val="00520AD3"/>
    <w:pPr>
      <w:snapToGrid w:val="0"/>
      <w:spacing w:line="400" w:lineRule="exact"/>
      <w:ind w:firstLine="480"/>
    </w:pPr>
    <w:rPr>
      <w:rFonts w:eastAsia="仿宋_GB2312"/>
      <w:sz w:val="24"/>
    </w:rPr>
  </w:style>
  <w:style w:type="paragraph" w:styleId="ac">
    <w:name w:val="endnote text"/>
    <w:basedOn w:val="a"/>
    <w:link w:val="Char0"/>
    <w:qFormat/>
    <w:rsid w:val="00520AD3"/>
    <w:pPr>
      <w:snapToGrid w:val="0"/>
      <w:jc w:val="left"/>
    </w:pPr>
  </w:style>
  <w:style w:type="paragraph" w:styleId="ad">
    <w:name w:val="Balloon Text"/>
    <w:basedOn w:val="a"/>
    <w:link w:val="Char3"/>
    <w:qFormat/>
    <w:rsid w:val="00520AD3"/>
    <w:rPr>
      <w:sz w:val="18"/>
      <w:szCs w:val="18"/>
    </w:rPr>
  </w:style>
  <w:style w:type="paragraph" w:styleId="ae">
    <w:name w:val="footer"/>
    <w:basedOn w:val="a"/>
    <w:link w:val="Char4"/>
    <w:qFormat/>
    <w:rsid w:val="00520AD3"/>
    <w:pPr>
      <w:tabs>
        <w:tab w:val="center" w:pos="4153"/>
        <w:tab w:val="right" w:pos="8306"/>
      </w:tabs>
      <w:snapToGrid w:val="0"/>
      <w:jc w:val="left"/>
    </w:pPr>
    <w:rPr>
      <w:rFonts w:eastAsia="黑体"/>
      <w:snapToGrid w:val="0"/>
      <w:kern w:val="0"/>
      <w:sz w:val="18"/>
      <w:szCs w:val="18"/>
    </w:rPr>
  </w:style>
  <w:style w:type="paragraph" w:styleId="af">
    <w:name w:val="header"/>
    <w:basedOn w:val="a"/>
    <w:link w:val="Char5"/>
    <w:qFormat/>
    <w:rsid w:val="00520AD3"/>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
    <w:next w:val="a"/>
    <w:uiPriority w:val="39"/>
    <w:qFormat/>
    <w:rsid w:val="00520AD3"/>
    <w:pPr>
      <w:spacing w:before="600" w:after="600"/>
    </w:pPr>
    <w:rPr>
      <w:b/>
      <w:sz w:val="32"/>
    </w:rPr>
  </w:style>
  <w:style w:type="paragraph" w:styleId="40">
    <w:name w:val="toc 4"/>
    <w:basedOn w:val="a"/>
    <w:next w:val="a"/>
    <w:qFormat/>
    <w:rsid w:val="00520AD3"/>
    <w:pPr>
      <w:ind w:left="630"/>
      <w:jc w:val="left"/>
    </w:pPr>
    <w:rPr>
      <w:rFonts w:ascii="Calibri" w:hAnsi="Calibri" w:cs="Calibri"/>
      <w:sz w:val="18"/>
      <w:szCs w:val="18"/>
    </w:rPr>
  </w:style>
  <w:style w:type="paragraph" w:styleId="af0">
    <w:name w:val="footnote text"/>
    <w:basedOn w:val="a"/>
    <w:link w:val="Char6"/>
    <w:qFormat/>
    <w:rsid w:val="00520AD3"/>
    <w:pPr>
      <w:snapToGrid w:val="0"/>
      <w:jc w:val="left"/>
    </w:pPr>
    <w:rPr>
      <w:sz w:val="18"/>
      <w:szCs w:val="18"/>
    </w:rPr>
  </w:style>
  <w:style w:type="paragraph" w:styleId="60">
    <w:name w:val="toc 6"/>
    <w:basedOn w:val="a"/>
    <w:next w:val="a"/>
    <w:qFormat/>
    <w:rsid w:val="00520AD3"/>
    <w:pPr>
      <w:ind w:left="1050"/>
      <w:jc w:val="left"/>
    </w:pPr>
    <w:rPr>
      <w:rFonts w:ascii="Calibri" w:hAnsi="Calibri" w:cs="Calibri"/>
      <w:sz w:val="18"/>
      <w:szCs w:val="18"/>
    </w:rPr>
  </w:style>
  <w:style w:type="paragraph" w:styleId="21">
    <w:name w:val="toc 2"/>
    <w:basedOn w:val="a"/>
    <w:next w:val="a"/>
    <w:uiPriority w:val="39"/>
    <w:qFormat/>
    <w:rsid w:val="00520AD3"/>
    <w:pPr>
      <w:ind w:leftChars="200" w:left="420"/>
    </w:pPr>
  </w:style>
  <w:style w:type="paragraph" w:styleId="90">
    <w:name w:val="toc 9"/>
    <w:basedOn w:val="a"/>
    <w:next w:val="a"/>
    <w:qFormat/>
    <w:rsid w:val="00520AD3"/>
    <w:pPr>
      <w:ind w:left="1680"/>
      <w:jc w:val="left"/>
    </w:pPr>
    <w:rPr>
      <w:rFonts w:ascii="Calibri" w:hAnsi="Calibri" w:cs="Calibri"/>
      <w:sz w:val="18"/>
      <w:szCs w:val="18"/>
    </w:rPr>
  </w:style>
  <w:style w:type="paragraph" w:styleId="HTML">
    <w:name w:val="HTML Preformatted"/>
    <w:basedOn w:val="a"/>
    <w:qFormat/>
    <w:rsid w:val="00520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uiPriority w:val="99"/>
    <w:unhideWhenUsed/>
    <w:qFormat/>
    <w:rsid w:val="00520AD3"/>
    <w:pPr>
      <w:widowControl/>
      <w:spacing w:before="100" w:beforeAutospacing="1" w:after="100" w:afterAutospacing="1"/>
      <w:jc w:val="left"/>
    </w:pPr>
    <w:rPr>
      <w:rFonts w:ascii="宋体" w:hAnsi="宋体" w:cs="宋体"/>
      <w:kern w:val="0"/>
      <w:sz w:val="24"/>
    </w:rPr>
  </w:style>
  <w:style w:type="paragraph" w:styleId="af2">
    <w:name w:val="Title"/>
    <w:basedOn w:val="a"/>
    <w:next w:val="a"/>
    <w:qFormat/>
    <w:rsid w:val="00520AD3"/>
    <w:pPr>
      <w:spacing w:before="240" w:after="60"/>
      <w:jc w:val="center"/>
      <w:outlineLvl w:val="0"/>
    </w:pPr>
    <w:rPr>
      <w:rFonts w:ascii="Cambria" w:hAnsi="Cambria"/>
      <w:b/>
      <w:bCs/>
      <w:sz w:val="32"/>
      <w:szCs w:val="32"/>
    </w:rPr>
  </w:style>
  <w:style w:type="paragraph" w:styleId="af3">
    <w:name w:val="annotation subject"/>
    <w:basedOn w:val="a6"/>
    <w:next w:val="a6"/>
    <w:link w:val="Char10"/>
    <w:uiPriority w:val="99"/>
    <w:unhideWhenUsed/>
    <w:qFormat/>
    <w:rsid w:val="00520AD3"/>
    <w:rPr>
      <w:b/>
      <w:bCs/>
      <w:szCs w:val="24"/>
    </w:rPr>
  </w:style>
  <w:style w:type="paragraph" w:styleId="22">
    <w:name w:val="Body Text First Indent 2"/>
    <w:basedOn w:val="a8"/>
    <w:next w:val="a"/>
    <w:uiPriority w:val="99"/>
    <w:qFormat/>
    <w:rsid w:val="00520AD3"/>
    <w:pPr>
      <w:spacing w:after="120" w:line="240" w:lineRule="auto"/>
      <w:ind w:leftChars="200" w:left="420" w:firstLineChars="200" w:firstLine="420"/>
    </w:pPr>
    <w:rPr>
      <w:rFonts w:ascii="Times New Roman" w:hAnsi="Times New Roman"/>
      <w:spacing w:val="0"/>
      <w:sz w:val="21"/>
      <w:szCs w:val="21"/>
    </w:rPr>
  </w:style>
  <w:style w:type="table" w:styleId="af4">
    <w:name w:val="Table Grid"/>
    <w:basedOn w:val="a1"/>
    <w:qFormat/>
    <w:rsid w:val="00520A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sid w:val="00520AD3"/>
    <w:rPr>
      <w:b/>
    </w:rPr>
  </w:style>
  <w:style w:type="character" w:styleId="af6">
    <w:name w:val="FollowedHyperlink"/>
    <w:qFormat/>
    <w:rsid w:val="00520AD3"/>
    <w:rPr>
      <w:color w:val="3D3D3D"/>
      <w:u w:val="none"/>
    </w:rPr>
  </w:style>
  <w:style w:type="character" w:styleId="af7">
    <w:name w:val="Emphasis"/>
    <w:qFormat/>
    <w:rsid w:val="00520AD3"/>
    <w:rPr>
      <w:i/>
      <w:iCs/>
    </w:rPr>
  </w:style>
  <w:style w:type="character" w:styleId="af8">
    <w:name w:val="Hyperlink"/>
    <w:uiPriority w:val="99"/>
    <w:qFormat/>
    <w:rsid w:val="00520AD3"/>
    <w:rPr>
      <w:color w:val="3D3D3D"/>
      <w:u w:val="none"/>
    </w:rPr>
  </w:style>
  <w:style w:type="character" w:styleId="af9">
    <w:name w:val="annotation reference"/>
    <w:uiPriority w:val="99"/>
    <w:unhideWhenUsed/>
    <w:qFormat/>
    <w:rsid w:val="00520AD3"/>
    <w:rPr>
      <w:sz w:val="21"/>
      <w:szCs w:val="21"/>
    </w:rPr>
  </w:style>
  <w:style w:type="character" w:customStyle="1" w:styleId="1Char">
    <w:name w:val="标题 1 Char"/>
    <w:link w:val="1"/>
    <w:qFormat/>
    <w:rsid w:val="00520AD3"/>
    <w:rPr>
      <w:b/>
      <w:bCs/>
      <w:kern w:val="44"/>
      <w:sz w:val="30"/>
      <w:szCs w:val="44"/>
    </w:rPr>
  </w:style>
  <w:style w:type="character" w:customStyle="1" w:styleId="2Char">
    <w:name w:val="标题 2 Char"/>
    <w:link w:val="2"/>
    <w:qFormat/>
    <w:rsid w:val="00520AD3"/>
    <w:rPr>
      <w:rFonts w:ascii="Arial" w:eastAsia="黑体" w:hAnsi="Arial"/>
      <w:b/>
      <w:bCs/>
      <w:kern w:val="2"/>
      <w:sz w:val="32"/>
      <w:szCs w:val="32"/>
    </w:rPr>
  </w:style>
  <w:style w:type="character" w:customStyle="1" w:styleId="3Char">
    <w:name w:val="标题 3 Char"/>
    <w:link w:val="3"/>
    <w:qFormat/>
    <w:rsid w:val="00520AD3"/>
    <w:rPr>
      <w:rFonts w:ascii="Calibri" w:hAnsi="Calibri"/>
      <w:b/>
      <w:bCs/>
      <w:kern w:val="2"/>
      <w:sz w:val="28"/>
      <w:szCs w:val="32"/>
    </w:rPr>
  </w:style>
  <w:style w:type="character" w:customStyle="1" w:styleId="4Char">
    <w:name w:val="标题 4 Char"/>
    <w:link w:val="4"/>
    <w:qFormat/>
    <w:rsid w:val="00520AD3"/>
    <w:rPr>
      <w:rFonts w:ascii="Arial" w:eastAsia="黑体" w:hAnsi="Arial"/>
      <w:b/>
      <w:bCs/>
      <w:kern w:val="2"/>
      <w:sz w:val="28"/>
      <w:szCs w:val="28"/>
    </w:rPr>
  </w:style>
  <w:style w:type="character" w:customStyle="1" w:styleId="5Char">
    <w:name w:val="标题 5 Char"/>
    <w:link w:val="5"/>
    <w:qFormat/>
    <w:rsid w:val="00520AD3"/>
    <w:rPr>
      <w:b/>
      <w:bCs/>
      <w:kern w:val="2"/>
      <w:sz w:val="28"/>
      <w:szCs w:val="28"/>
    </w:rPr>
  </w:style>
  <w:style w:type="character" w:customStyle="1" w:styleId="6Char">
    <w:name w:val="标题 6 Char"/>
    <w:link w:val="6"/>
    <w:qFormat/>
    <w:rsid w:val="00520AD3"/>
    <w:rPr>
      <w:rFonts w:ascii="Arial" w:eastAsia="黑体" w:hAnsi="Arial"/>
      <w:b/>
      <w:kern w:val="2"/>
      <w:sz w:val="21"/>
    </w:rPr>
  </w:style>
  <w:style w:type="character" w:customStyle="1" w:styleId="7Char">
    <w:name w:val="标题 7 Char"/>
    <w:link w:val="7"/>
    <w:qFormat/>
    <w:rsid w:val="00520AD3"/>
    <w:rPr>
      <w:b/>
      <w:kern w:val="2"/>
      <w:sz w:val="21"/>
    </w:rPr>
  </w:style>
  <w:style w:type="character" w:customStyle="1" w:styleId="8Char">
    <w:name w:val="标题 8 Char"/>
    <w:link w:val="8"/>
    <w:qFormat/>
    <w:rsid w:val="00520AD3"/>
    <w:rPr>
      <w:rFonts w:ascii="Arial" w:eastAsia="黑体" w:hAnsi="Arial"/>
      <w:kern w:val="2"/>
      <w:sz w:val="21"/>
    </w:rPr>
  </w:style>
  <w:style w:type="character" w:customStyle="1" w:styleId="9Char">
    <w:name w:val="标题 9 Char"/>
    <w:link w:val="9"/>
    <w:qFormat/>
    <w:rsid w:val="00520AD3"/>
    <w:rPr>
      <w:rFonts w:ascii="Arial" w:eastAsia="黑体" w:hAnsi="Arial"/>
      <w:kern w:val="2"/>
      <w:sz w:val="21"/>
    </w:rPr>
  </w:style>
  <w:style w:type="character" w:customStyle="1" w:styleId="Char2">
    <w:name w:val="批注文字 Char2"/>
    <w:link w:val="a6"/>
    <w:qFormat/>
    <w:rsid w:val="00520AD3"/>
    <w:rPr>
      <w:kern w:val="2"/>
      <w:sz w:val="21"/>
    </w:rPr>
  </w:style>
  <w:style w:type="character" w:customStyle="1" w:styleId="Char">
    <w:name w:val="正文文本 Char"/>
    <w:link w:val="a7"/>
    <w:qFormat/>
    <w:rsid w:val="00520AD3"/>
    <w:rPr>
      <w:kern w:val="2"/>
      <w:sz w:val="28"/>
      <w:szCs w:val="24"/>
    </w:rPr>
  </w:style>
  <w:style w:type="character" w:customStyle="1" w:styleId="Char1">
    <w:name w:val="纯文本 Char1"/>
    <w:link w:val="ab"/>
    <w:rsid w:val="00520AD3"/>
    <w:rPr>
      <w:rFonts w:ascii="宋体" w:hAnsi="Courier New" w:cs="Courier New"/>
      <w:kern w:val="2"/>
      <w:sz w:val="21"/>
      <w:szCs w:val="21"/>
    </w:rPr>
  </w:style>
  <w:style w:type="character" w:customStyle="1" w:styleId="Char0">
    <w:name w:val="尾注文本 Char"/>
    <w:link w:val="ac"/>
    <w:rsid w:val="00520AD3"/>
    <w:rPr>
      <w:kern w:val="2"/>
      <w:sz w:val="21"/>
      <w:szCs w:val="24"/>
    </w:rPr>
  </w:style>
  <w:style w:type="character" w:customStyle="1" w:styleId="Char3">
    <w:name w:val="批注框文本 Char"/>
    <w:link w:val="ad"/>
    <w:rsid w:val="00520AD3"/>
    <w:rPr>
      <w:kern w:val="2"/>
      <w:sz w:val="18"/>
      <w:szCs w:val="18"/>
    </w:rPr>
  </w:style>
  <w:style w:type="character" w:customStyle="1" w:styleId="Char4">
    <w:name w:val="页脚 Char"/>
    <w:link w:val="ae"/>
    <w:rsid w:val="00520AD3"/>
    <w:rPr>
      <w:rFonts w:eastAsia="黑体"/>
      <w:snapToGrid w:val="0"/>
      <w:sz w:val="18"/>
      <w:szCs w:val="18"/>
      <w:lang w:val="en-US" w:eastAsia="zh-CN"/>
    </w:rPr>
  </w:style>
  <w:style w:type="character" w:customStyle="1" w:styleId="Char5">
    <w:name w:val="页眉 Char"/>
    <w:link w:val="af"/>
    <w:rsid w:val="00520AD3"/>
    <w:rPr>
      <w:rFonts w:eastAsia="仿宋_GB2312"/>
      <w:kern w:val="2"/>
      <w:sz w:val="18"/>
    </w:rPr>
  </w:style>
  <w:style w:type="character" w:customStyle="1" w:styleId="Char6">
    <w:name w:val="脚注文本 Char"/>
    <w:link w:val="af0"/>
    <w:rsid w:val="00520AD3"/>
    <w:rPr>
      <w:kern w:val="2"/>
      <w:sz w:val="18"/>
      <w:szCs w:val="18"/>
    </w:rPr>
  </w:style>
  <w:style w:type="character" w:customStyle="1" w:styleId="Char10">
    <w:name w:val="批注主题 Char1"/>
    <w:link w:val="af3"/>
    <w:uiPriority w:val="99"/>
    <w:semiHidden/>
    <w:rsid w:val="00520AD3"/>
    <w:rPr>
      <w:b/>
      <w:bCs/>
      <w:kern w:val="2"/>
      <w:sz w:val="21"/>
      <w:szCs w:val="24"/>
    </w:rPr>
  </w:style>
  <w:style w:type="character" w:customStyle="1" w:styleId="m51">
    <w:name w:val="m_51"/>
    <w:rsid w:val="00520AD3"/>
  </w:style>
  <w:style w:type="character" w:customStyle="1" w:styleId="font11">
    <w:name w:val="font11"/>
    <w:rsid w:val="00520AD3"/>
    <w:rPr>
      <w:rFonts w:ascii="宋体" w:eastAsia="宋体" w:hAnsi="宋体" w:cs="宋体"/>
      <w:color w:val="000000"/>
      <w:sz w:val="22"/>
      <w:szCs w:val="22"/>
      <w:u w:val="none"/>
    </w:rPr>
  </w:style>
  <w:style w:type="character" w:customStyle="1" w:styleId="1H1h1Level1TopicHeadingH11H12H111H13H1Char">
    <w:name w:val="样式 标题 1合同标题卷标题H1h1Level 1 Topic HeadingH11H12H111H13H1... Char"/>
    <w:rsid w:val="00520AD3"/>
    <w:rPr>
      <w:rFonts w:ascii="宋体" w:eastAsia="宋体" w:hAnsi="宋体"/>
      <w:b/>
      <w:bCs/>
      <w:kern w:val="44"/>
      <w:sz w:val="24"/>
      <w:szCs w:val="44"/>
      <w:lang w:val="en-US" w:eastAsia="zh-CN"/>
    </w:rPr>
  </w:style>
  <w:style w:type="character" w:customStyle="1" w:styleId="Char7">
    <w:name w:val="纯文本 Char"/>
    <w:link w:val="11"/>
    <w:qFormat/>
    <w:rsid w:val="00520AD3"/>
    <w:rPr>
      <w:rFonts w:ascii="宋体" w:eastAsia="宋体" w:hAnsi="Courier New"/>
      <w:kern w:val="2"/>
      <w:sz w:val="24"/>
      <w:szCs w:val="24"/>
      <w:lang w:val="en-US" w:eastAsia="zh-CN"/>
    </w:rPr>
  </w:style>
  <w:style w:type="paragraph" w:customStyle="1" w:styleId="11">
    <w:name w:val="纯文本1"/>
    <w:basedOn w:val="a"/>
    <w:link w:val="Char7"/>
    <w:qFormat/>
    <w:rsid w:val="00520AD3"/>
    <w:pPr>
      <w:spacing w:beforeLines="50" w:afterLines="50" w:line="400" w:lineRule="exact"/>
    </w:pPr>
    <w:rPr>
      <w:rFonts w:ascii="宋体" w:hAnsi="Courier New"/>
      <w:sz w:val="24"/>
    </w:rPr>
  </w:style>
  <w:style w:type="character" w:customStyle="1" w:styleId="m01">
    <w:name w:val="m_01"/>
    <w:qFormat/>
    <w:rsid w:val="00520AD3"/>
  </w:style>
  <w:style w:type="character" w:customStyle="1" w:styleId="m171">
    <w:name w:val="m_171"/>
    <w:rsid w:val="00520AD3"/>
  </w:style>
  <w:style w:type="character" w:customStyle="1" w:styleId="Char8">
    <w:name w:val="批注主题 Char"/>
    <w:link w:val="12"/>
    <w:rsid w:val="00520AD3"/>
    <w:rPr>
      <w:b/>
      <w:bCs/>
      <w:kern w:val="2"/>
      <w:sz w:val="21"/>
      <w:szCs w:val="24"/>
    </w:rPr>
  </w:style>
  <w:style w:type="paragraph" w:customStyle="1" w:styleId="12">
    <w:name w:val="批注主题1"/>
    <w:basedOn w:val="a6"/>
    <w:next w:val="a6"/>
    <w:link w:val="Char8"/>
    <w:rsid w:val="00520AD3"/>
    <w:rPr>
      <w:b/>
      <w:bCs/>
      <w:szCs w:val="24"/>
    </w:rPr>
  </w:style>
  <w:style w:type="character" w:customStyle="1" w:styleId="font14zd">
    <w:name w:val="font14zd"/>
    <w:rsid w:val="00520AD3"/>
  </w:style>
  <w:style w:type="character" w:customStyle="1" w:styleId="3Char0">
    <w:name w:val="正文文本缩进 3 Char"/>
    <w:link w:val="31"/>
    <w:rsid w:val="00520AD3"/>
    <w:rPr>
      <w:rFonts w:ascii="仿宋_GB2312" w:eastAsia="仿宋_GB2312" w:hAnsi="宋体"/>
      <w:color w:val="000000"/>
      <w:kern w:val="2"/>
      <w:sz w:val="24"/>
      <w:szCs w:val="24"/>
    </w:rPr>
  </w:style>
  <w:style w:type="paragraph" w:customStyle="1" w:styleId="31">
    <w:name w:val="正文文本缩进 31"/>
    <w:basedOn w:val="a"/>
    <w:link w:val="3Char0"/>
    <w:rsid w:val="00520AD3"/>
    <w:pPr>
      <w:snapToGrid w:val="0"/>
      <w:ind w:firstLineChars="200" w:firstLine="480"/>
      <w:jc w:val="left"/>
    </w:pPr>
    <w:rPr>
      <w:rFonts w:ascii="仿宋_GB2312" w:eastAsia="仿宋_GB2312" w:hAnsi="宋体"/>
      <w:color w:val="000000"/>
      <w:sz w:val="24"/>
    </w:rPr>
  </w:style>
  <w:style w:type="character" w:customStyle="1" w:styleId="Char9">
    <w:name w:val="正文文本缩进 Char"/>
    <w:link w:val="13"/>
    <w:rsid w:val="00520AD3"/>
    <w:rPr>
      <w:rFonts w:ascii="宋体" w:hAnsi="Courier New"/>
      <w:spacing w:val="-4"/>
      <w:kern w:val="2"/>
      <w:sz w:val="18"/>
    </w:rPr>
  </w:style>
  <w:style w:type="paragraph" w:customStyle="1" w:styleId="13">
    <w:name w:val="正文文本缩进1"/>
    <w:basedOn w:val="a"/>
    <w:link w:val="Char9"/>
    <w:rsid w:val="00520AD3"/>
    <w:pPr>
      <w:spacing w:line="200" w:lineRule="exact"/>
      <w:ind w:firstLine="301"/>
    </w:pPr>
    <w:rPr>
      <w:rFonts w:ascii="宋体" w:hAnsi="Courier New"/>
      <w:spacing w:val="-4"/>
      <w:sz w:val="18"/>
      <w:szCs w:val="20"/>
    </w:rPr>
  </w:style>
  <w:style w:type="character" w:customStyle="1" w:styleId="2Char0">
    <w:name w:val="正文文本缩进 2 Char"/>
    <w:link w:val="210"/>
    <w:rsid w:val="00520AD3"/>
    <w:rPr>
      <w:rFonts w:ascii="仿宋_GB2312" w:hAnsi="宋体" w:cs="Arial"/>
      <w:b/>
      <w:bCs/>
      <w:color w:val="000000"/>
      <w:kern w:val="2"/>
      <w:sz w:val="24"/>
      <w:szCs w:val="24"/>
    </w:rPr>
  </w:style>
  <w:style w:type="paragraph" w:customStyle="1" w:styleId="210">
    <w:name w:val="正文文本缩进 21"/>
    <w:basedOn w:val="a"/>
    <w:link w:val="2Char0"/>
    <w:rsid w:val="00520AD3"/>
    <w:pPr>
      <w:snapToGrid w:val="0"/>
      <w:ind w:firstLineChars="225" w:firstLine="542"/>
    </w:pPr>
    <w:rPr>
      <w:rFonts w:ascii="仿宋_GB2312" w:hAnsi="宋体"/>
      <w:b/>
      <w:bCs/>
      <w:color w:val="000000"/>
      <w:sz w:val="24"/>
    </w:rPr>
  </w:style>
  <w:style w:type="character" w:customStyle="1" w:styleId="m461">
    <w:name w:val="m_461"/>
    <w:qFormat/>
    <w:rsid w:val="00520AD3"/>
  </w:style>
  <w:style w:type="character" w:customStyle="1" w:styleId="NormalCharacter">
    <w:name w:val="NormalCharacter"/>
    <w:qFormat/>
    <w:rsid w:val="00520AD3"/>
  </w:style>
  <w:style w:type="character" w:customStyle="1" w:styleId="m491">
    <w:name w:val="m_491"/>
    <w:qFormat/>
    <w:rsid w:val="00520AD3"/>
  </w:style>
  <w:style w:type="character" w:customStyle="1" w:styleId="2Char1">
    <w:name w:val="正文文本 2 Char"/>
    <w:link w:val="211"/>
    <w:qFormat/>
    <w:rsid w:val="00520AD3"/>
    <w:rPr>
      <w:rFonts w:ascii="宋体" w:hAnsi="宋体"/>
      <w:color w:val="000000"/>
      <w:kern w:val="2"/>
      <w:sz w:val="24"/>
      <w:szCs w:val="24"/>
    </w:rPr>
  </w:style>
  <w:style w:type="paragraph" w:customStyle="1" w:styleId="211">
    <w:name w:val="正文文本 21"/>
    <w:basedOn w:val="a"/>
    <w:link w:val="2Char1"/>
    <w:qFormat/>
    <w:rsid w:val="00520AD3"/>
    <w:pPr>
      <w:widowControl/>
      <w:snapToGrid w:val="0"/>
      <w:spacing w:before="50" w:afterLines="50" w:line="400" w:lineRule="exact"/>
      <w:jc w:val="left"/>
    </w:pPr>
    <w:rPr>
      <w:rFonts w:ascii="宋体" w:hAnsi="宋体"/>
      <w:color w:val="000000"/>
      <w:sz w:val="24"/>
    </w:rPr>
  </w:style>
  <w:style w:type="character" w:customStyle="1" w:styleId="14">
    <w:name w:val="页码1"/>
    <w:qFormat/>
    <w:rsid w:val="00520AD3"/>
  </w:style>
  <w:style w:type="character" w:customStyle="1" w:styleId="Chara">
    <w:name w:val="批注文字 Char"/>
    <w:rsid w:val="00520AD3"/>
    <w:rPr>
      <w:kern w:val="2"/>
      <w:sz w:val="21"/>
      <w:szCs w:val="24"/>
    </w:rPr>
  </w:style>
  <w:style w:type="character" w:customStyle="1" w:styleId="Char11">
    <w:name w:val="批注文字 Char1"/>
    <w:rsid w:val="00520AD3"/>
    <w:rPr>
      <w:kern w:val="2"/>
      <w:sz w:val="21"/>
      <w:szCs w:val="24"/>
    </w:rPr>
  </w:style>
  <w:style w:type="character" w:customStyle="1" w:styleId="m391">
    <w:name w:val="m_391"/>
    <w:qFormat/>
    <w:rsid w:val="00520AD3"/>
  </w:style>
  <w:style w:type="character" w:customStyle="1" w:styleId="15">
    <w:name w:val="批注引用1"/>
    <w:qFormat/>
    <w:rsid w:val="00520AD3"/>
    <w:rPr>
      <w:sz w:val="21"/>
      <w:szCs w:val="21"/>
    </w:rPr>
  </w:style>
  <w:style w:type="character" w:customStyle="1" w:styleId="3Char1">
    <w:name w:val="正文文本 3 Char"/>
    <w:link w:val="310"/>
    <w:qFormat/>
    <w:rsid w:val="00520AD3"/>
    <w:rPr>
      <w:rFonts w:eastAsia="仿宋_GB2312" w:hAnsi="宋体"/>
      <w:b/>
      <w:bCs/>
      <w:kern w:val="2"/>
      <w:sz w:val="24"/>
    </w:rPr>
  </w:style>
  <w:style w:type="paragraph" w:customStyle="1" w:styleId="310">
    <w:name w:val="正文文本 31"/>
    <w:basedOn w:val="a"/>
    <w:link w:val="3Char1"/>
    <w:qFormat/>
    <w:rsid w:val="00520AD3"/>
    <w:pPr>
      <w:snapToGrid w:val="0"/>
      <w:spacing w:before="50" w:after="50"/>
    </w:pPr>
    <w:rPr>
      <w:rFonts w:eastAsia="仿宋_GB2312" w:hAnsi="宋体"/>
      <w:b/>
      <w:bCs/>
      <w:sz w:val="24"/>
      <w:szCs w:val="20"/>
    </w:rPr>
  </w:style>
  <w:style w:type="character" w:customStyle="1" w:styleId="Charb">
    <w:name w:val="日期 Char"/>
    <w:link w:val="16"/>
    <w:qFormat/>
    <w:rsid w:val="00520AD3"/>
    <w:rPr>
      <w:rFonts w:eastAsia="楷体_GB2312"/>
      <w:kern w:val="2"/>
      <w:sz w:val="32"/>
    </w:rPr>
  </w:style>
  <w:style w:type="paragraph" w:customStyle="1" w:styleId="16">
    <w:name w:val="日期1"/>
    <w:basedOn w:val="a"/>
    <w:next w:val="a"/>
    <w:link w:val="Charb"/>
    <w:qFormat/>
    <w:rsid w:val="00520AD3"/>
    <w:pPr>
      <w:ind w:leftChars="2500" w:left="2500"/>
    </w:pPr>
    <w:rPr>
      <w:rFonts w:eastAsia="楷体_GB2312"/>
      <w:sz w:val="32"/>
      <w:szCs w:val="20"/>
    </w:rPr>
  </w:style>
  <w:style w:type="character" w:customStyle="1" w:styleId="font31">
    <w:name w:val="font31"/>
    <w:qFormat/>
    <w:rsid w:val="00520AD3"/>
    <w:rPr>
      <w:rFonts w:ascii="宋体" w:eastAsia="宋体" w:hAnsi="宋体" w:cs="宋体" w:hint="eastAsia"/>
      <w:color w:val="000000"/>
      <w:sz w:val="22"/>
      <w:szCs w:val="22"/>
      <w:u w:val="none"/>
    </w:rPr>
  </w:style>
  <w:style w:type="character" w:customStyle="1" w:styleId="hover6">
    <w:name w:val="hover6"/>
    <w:qFormat/>
    <w:rsid w:val="00520AD3"/>
  </w:style>
  <w:style w:type="character" w:customStyle="1" w:styleId="2CharChar">
    <w:name w:val="正文2 Char Char"/>
    <w:link w:val="23"/>
    <w:qFormat/>
    <w:locked/>
    <w:rsid w:val="00520AD3"/>
    <w:rPr>
      <w:rFonts w:ascii="Calibri" w:hAnsi="Calibri"/>
      <w:kern w:val="2"/>
      <w:sz w:val="24"/>
    </w:rPr>
  </w:style>
  <w:style w:type="paragraph" w:customStyle="1" w:styleId="23">
    <w:name w:val="正文2"/>
    <w:basedOn w:val="a"/>
    <w:link w:val="2CharChar"/>
    <w:qFormat/>
    <w:rsid w:val="00520AD3"/>
    <w:pPr>
      <w:spacing w:before="156" w:line="360" w:lineRule="auto"/>
      <w:ind w:firstLineChars="200" w:firstLine="510"/>
    </w:pPr>
    <w:rPr>
      <w:rFonts w:ascii="Calibri" w:hAnsi="Calibri"/>
      <w:sz w:val="24"/>
      <w:szCs w:val="20"/>
    </w:rPr>
  </w:style>
  <w:style w:type="paragraph" w:customStyle="1" w:styleId="afa">
    <w:name w:val="表格文字"/>
    <w:basedOn w:val="a"/>
    <w:next w:val="a7"/>
    <w:qFormat/>
    <w:rsid w:val="00520AD3"/>
    <w:pPr>
      <w:jc w:val="center"/>
    </w:pPr>
    <w:rPr>
      <w:sz w:val="24"/>
      <w:szCs w:val="20"/>
    </w:rPr>
  </w:style>
  <w:style w:type="paragraph" w:customStyle="1" w:styleId="afb">
    <w:name w:val="证文"/>
    <w:basedOn w:val="a"/>
    <w:qFormat/>
    <w:rsid w:val="00520AD3"/>
    <w:pPr>
      <w:spacing w:line="360" w:lineRule="auto"/>
    </w:pPr>
    <w:rPr>
      <w:sz w:val="24"/>
      <w:szCs w:val="20"/>
    </w:rPr>
  </w:style>
  <w:style w:type="paragraph" w:customStyle="1" w:styleId="Default">
    <w:name w:val="Default"/>
    <w:qFormat/>
    <w:rsid w:val="00520AD3"/>
    <w:pPr>
      <w:widowControl w:val="0"/>
      <w:autoSpaceDE w:val="0"/>
      <w:autoSpaceDN w:val="0"/>
      <w:adjustRightInd w:val="0"/>
    </w:pPr>
    <w:rPr>
      <w:color w:val="000000"/>
      <w:sz w:val="24"/>
      <w:szCs w:val="24"/>
    </w:rPr>
  </w:style>
  <w:style w:type="paragraph" w:customStyle="1" w:styleId="212">
    <w:name w:val="列表 21"/>
    <w:basedOn w:val="a"/>
    <w:qFormat/>
    <w:rsid w:val="00520AD3"/>
    <w:pPr>
      <w:ind w:leftChars="200" w:left="100" w:hangingChars="200" w:hanging="200"/>
    </w:pPr>
    <w:rPr>
      <w:sz w:val="28"/>
    </w:rPr>
  </w:style>
  <w:style w:type="paragraph" w:customStyle="1" w:styleId="17">
    <w:name w:val="列出段落1"/>
    <w:basedOn w:val="a"/>
    <w:qFormat/>
    <w:rsid w:val="00520AD3"/>
    <w:pPr>
      <w:ind w:firstLineChars="200" w:firstLine="420"/>
    </w:pPr>
    <w:rPr>
      <w:rFonts w:ascii="Calibri" w:hAnsi="Calibri"/>
      <w:szCs w:val="22"/>
    </w:rPr>
  </w:style>
  <w:style w:type="paragraph" w:customStyle="1" w:styleId="18">
    <w:name w:val="文档结构图1"/>
    <w:basedOn w:val="a"/>
    <w:qFormat/>
    <w:rsid w:val="00520AD3"/>
    <w:pPr>
      <w:shd w:val="clear" w:color="auto" w:fill="000080"/>
    </w:pPr>
  </w:style>
  <w:style w:type="paragraph" w:customStyle="1" w:styleId="19">
    <w:name w:val="列表段落1"/>
    <w:basedOn w:val="a"/>
    <w:qFormat/>
    <w:rsid w:val="00520AD3"/>
    <w:pPr>
      <w:ind w:firstLineChars="200" w:firstLine="420"/>
    </w:pPr>
  </w:style>
  <w:style w:type="paragraph" w:customStyle="1" w:styleId="TOC1">
    <w:name w:val="TOC 标题1"/>
    <w:basedOn w:val="1"/>
    <w:next w:val="a"/>
    <w:qFormat/>
    <w:rsid w:val="00520AD3"/>
    <w:pPr>
      <w:widowControl/>
      <w:spacing w:before="480" w:after="0" w:line="276" w:lineRule="auto"/>
      <w:jc w:val="left"/>
      <w:outlineLvl w:val="9"/>
    </w:pPr>
    <w:rPr>
      <w:rFonts w:ascii="Cambria" w:hAnsi="Cambria"/>
      <w:color w:val="365F91"/>
      <w:kern w:val="0"/>
      <w:sz w:val="28"/>
      <w:szCs w:val="28"/>
    </w:rPr>
  </w:style>
  <w:style w:type="paragraph" w:customStyle="1" w:styleId="xl66">
    <w:name w:val="xl66"/>
    <w:basedOn w:val="a"/>
    <w:qFormat/>
    <w:rsid w:val="00520AD3"/>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Char20">
    <w:name w:val="Char2"/>
    <w:basedOn w:val="a"/>
    <w:qFormat/>
    <w:rsid w:val="00520AD3"/>
    <w:pPr>
      <w:widowControl/>
      <w:spacing w:after="160" w:line="240" w:lineRule="exact"/>
      <w:jc w:val="left"/>
    </w:pPr>
    <w:rPr>
      <w:szCs w:val="20"/>
    </w:rPr>
  </w:style>
  <w:style w:type="paragraph" w:customStyle="1" w:styleId="f1">
    <w:name w:val="f1"/>
    <w:basedOn w:val="a"/>
    <w:qFormat/>
    <w:rsid w:val="00520AD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CharCharCharCharCharChar1Char">
    <w:name w:val="Char Char Char Char Char Char Char Char Char Char Char Char1 Char"/>
    <w:basedOn w:val="18"/>
    <w:qFormat/>
    <w:rsid w:val="00520AD3"/>
    <w:rPr>
      <w:rFonts w:ascii="Tahoma" w:hAnsi="Tahoma"/>
      <w:sz w:val="24"/>
    </w:rPr>
  </w:style>
  <w:style w:type="paragraph" w:customStyle="1" w:styleId="afc">
    <w:name w:val="正文段"/>
    <w:basedOn w:val="a"/>
    <w:qFormat/>
    <w:rsid w:val="00520AD3"/>
    <w:pPr>
      <w:widowControl/>
      <w:snapToGrid w:val="0"/>
      <w:spacing w:afterLines="50"/>
      <w:ind w:firstLineChars="200" w:firstLine="200"/>
    </w:pPr>
    <w:rPr>
      <w:kern w:val="0"/>
      <w:sz w:val="24"/>
      <w:szCs w:val="20"/>
    </w:rPr>
  </w:style>
  <w:style w:type="paragraph" w:customStyle="1" w:styleId="Afd">
    <w:name w:val="自由格式 A"/>
    <w:qFormat/>
    <w:rsid w:val="00520AD3"/>
    <w:rPr>
      <w:rFonts w:ascii="Helvetica" w:eastAsia="ヒラギノ角ゴ Pro W3" w:hAnsi="Helvetica"/>
      <w:color w:val="000000"/>
      <w:sz w:val="24"/>
    </w:rPr>
  </w:style>
  <w:style w:type="paragraph" w:customStyle="1" w:styleId="msolistparagraph0">
    <w:name w:val="msolistparagraph"/>
    <w:basedOn w:val="a"/>
    <w:qFormat/>
    <w:rsid w:val="00520AD3"/>
    <w:pPr>
      <w:ind w:firstLineChars="200" w:firstLine="42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
    <w:qFormat/>
    <w:rsid w:val="00520AD3"/>
    <w:rPr>
      <w:rFonts w:ascii="Tahoma" w:hAnsi="Tahoma"/>
      <w:sz w:val="24"/>
      <w:szCs w:val="20"/>
    </w:rPr>
  </w:style>
  <w:style w:type="paragraph" w:customStyle="1" w:styleId="afe">
    <w:name w:val="表内文字"/>
    <w:basedOn w:val="a"/>
    <w:qFormat/>
    <w:rsid w:val="00520AD3"/>
    <w:pPr>
      <w:tabs>
        <w:tab w:val="left" w:pos="1418"/>
      </w:tabs>
      <w:spacing w:line="360" w:lineRule="auto"/>
      <w:jc w:val="center"/>
    </w:pPr>
    <w:rPr>
      <w:rFonts w:ascii="仿宋_GB2312" w:eastAsia="仿宋_GB2312"/>
      <w:spacing w:val="-20"/>
      <w:kern w:val="0"/>
      <w:sz w:val="24"/>
    </w:rPr>
  </w:style>
  <w:style w:type="paragraph" w:customStyle="1" w:styleId="213">
    <w:name w:val="列出段落21"/>
    <w:basedOn w:val="a"/>
    <w:qFormat/>
    <w:rsid w:val="00520AD3"/>
    <w:pPr>
      <w:ind w:firstLineChars="200" w:firstLine="420"/>
    </w:pPr>
    <w:rPr>
      <w:rFonts w:ascii="Calibri" w:hAnsi="Calibri" w:cs="Calibri"/>
    </w:rPr>
  </w:style>
  <w:style w:type="paragraph" w:customStyle="1" w:styleId="aff">
    <w:name w:val="此正文"/>
    <w:basedOn w:val="a"/>
    <w:qFormat/>
    <w:rsid w:val="00520AD3"/>
    <w:pPr>
      <w:spacing w:line="360" w:lineRule="auto"/>
      <w:ind w:firstLineChars="200" w:firstLine="200"/>
    </w:pPr>
    <w:rPr>
      <w:sz w:val="24"/>
    </w:rPr>
  </w:style>
  <w:style w:type="paragraph" w:customStyle="1" w:styleId="UserStyle66">
    <w:name w:val="UserStyle_66"/>
    <w:basedOn w:val="a"/>
    <w:qFormat/>
    <w:rsid w:val="00520AD3"/>
    <w:rPr>
      <w:kern w:val="0"/>
      <w:szCs w:val="21"/>
    </w:rPr>
  </w:style>
  <w:style w:type="paragraph" w:customStyle="1" w:styleId="Char12">
    <w:name w:val="Char1"/>
    <w:basedOn w:val="a"/>
    <w:qFormat/>
    <w:rsid w:val="00520AD3"/>
    <w:rPr>
      <w:rFonts w:ascii="Tahoma" w:hAnsi="Tahoma"/>
      <w:sz w:val="24"/>
      <w:szCs w:val="20"/>
    </w:rPr>
  </w:style>
  <w:style w:type="paragraph" w:customStyle="1" w:styleId="1a">
    <w:name w:val="列表1"/>
    <w:basedOn w:val="a"/>
    <w:qFormat/>
    <w:rsid w:val="00520AD3"/>
    <w:pPr>
      <w:ind w:left="200" w:hangingChars="200" w:hanging="200"/>
    </w:pPr>
    <w:rPr>
      <w:sz w:val="28"/>
    </w:rPr>
  </w:style>
  <w:style w:type="paragraph" w:customStyle="1" w:styleId="xl24">
    <w:name w:val="xl24"/>
    <w:basedOn w:val="a"/>
    <w:qFormat/>
    <w:rsid w:val="00520AD3"/>
    <w:pPr>
      <w:widowControl/>
      <w:spacing w:before="100" w:beforeAutospacing="1" w:after="100" w:afterAutospacing="1"/>
      <w:jc w:val="center"/>
      <w:textAlignment w:val="center"/>
    </w:pPr>
    <w:rPr>
      <w:rFonts w:ascii="宋体" w:hAnsi="宋体"/>
      <w:kern w:val="0"/>
      <w:sz w:val="24"/>
    </w:rPr>
  </w:style>
  <w:style w:type="paragraph" w:customStyle="1" w:styleId="1b">
    <w:name w:val="普通(网站)1"/>
    <w:basedOn w:val="a"/>
    <w:qFormat/>
    <w:rsid w:val="00520AD3"/>
    <w:pPr>
      <w:widowControl/>
      <w:spacing w:before="100" w:beforeAutospacing="1" w:after="100" w:afterAutospacing="1"/>
      <w:jc w:val="left"/>
    </w:pPr>
    <w:rPr>
      <w:rFonts w:ascii="宋体" w:hAnsi="宋体" w:hint="eastAsia"/>
      <w:kern w:val="0"/>
      <w:sz w:val="24"/>
    </w:rPr>
  </w:style>
  <w:style w:type="paragraph" w:customStyle="1" w:styleId="Style123">
    <w:name w:val="_Style 123"/>
    <w:basedOn w:val="1"/>
    <w:next w:val="a"/>
    <w:uiPriority w:val="39"/>
    <w:qFormat/>
    <w:rsid w:val="00520AD3"/>
    <w:pPr>
      <w:widowControl/>
      <w:spacing w:before="480" w:after="0" w:line="276" w:lineRule="auto"/>
      <w:jc w:val="left"/>
      <w:outlineLvl w:val="9"/>
    </w:pPr>
    <w:rPr>
      <w:rFonts w:ascii="Cambria" w:hAnsi="Cambria"/>
      <w:color w:val="365F91"/>
      <w:kern w:val="0"/>
      <w:sz w:val="28"/>
      <w:szCs w:val="28"/>
    </w:rPr>
  </w:style>
  <w:style w:type="paragraph" w:customStyle="1" w:styleId="aff0">
    <w:name w:val="地址内"/>
    <w:basedOn w:val="a"/>
    <w:qFormat/>
    <w:rsid w:val="00520AD3"/>
    <w:rPr>
      <w:szCs w:val="20"/>
    </w:rPr>
  </w:style>
  <w:style w:type="paragraph" w:customStyle="1" w:styleId="1c">
    <w:name w:val="正文缩进1"/>
    <w:basedOn w:val="a"/>
    <w:qFormat/>
    <w:rsid w:val="00520AD3"/>
    <w:pPr>
      <w:ind w:firstLine="420"/>
    </w:pPr>
    <w:rPr>
      <w:szCs w:val="20"/>
    </w:rPr>
  </w:style>
  <w:style w:type="paragraph" w:customStyle="1" w:styleId="32">
    <w:name w:val="样式 标题 3 +"/>
    <w:basedOn w:val="3"/>
    <w:qFormat/>
    <w:rsid w:val="00520AD3"/>
    <w:rPr>
      <w:kern w:val="0"/>
    </w:rPr>
  </w:style>
  <w:style w:type="paragraph" w:customStyle="1" w:styleId="24">
    <w:name w:val="列出段落2"/>
    <w:basedOn w:val="a"/>
    <w:qFormat/>
    <w:rsid w:val="00520AD3"/>
    <w:pPr>
      <w:ind w:firstLineChars="200" w:firstLine="420"/>
    </w:pPr>
    <w:rPr>
      <w:rFonts w:ascii="Calibri" w:hAnsi="Calibri"/>
      <w:szCs w:val="22"/>
    </w:rPr>
  </w:style>
  <w:style w:type="paragraph" w:customStyle="1" w:styleId="big">
    <w:name w:val="big"/>
    <w:basedOn w:val="a"/>
    <w:qFormat/>
    <w:rsid w:val="00520AD3"/>
    <w:pPr>
      <w:widowControl/>
      <w:spacing w:before="100" w:beforeAutospacing="1" w:after="100" w:afterAutospacing="1"/>
      <w:jc w:val="left"/>
    </w:pPr>
    <w:rPr>
      <w:rFonts w:ascii="宋体" w:hAnsi="宋体"/>
      <w:kern w:val="0"/>
      <w:sz w:val="24"/>
    </w:rPr>
  </w:style>
  <w:style w:type="paragraph" w:customStyle="1" w:styleId="311">
    <w:name w:val="样式 标题 3 +1"/>
    <w:basedOn w:val="3"/>
    <w:qFormat/>
    <w:rsid w:val="00520AD3"/>
    <w:rPr>
      <w:kern w:val="0"/>
    </w:rPr>
  </w:style>
  <w:style w:type="paragraph" w:customStyle="1" w:styleId="1d">
    <w:name w:val="样式 标题 1 + 两端对齐"/>
    <w:basedOn w:val="2"/>
    <w:next w:val="2"/>
    <w:qFormat/>
    <w:rsid w:val="00520AD3"/>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312">
    <w:name w:val="列表编号 31"/>
    <w:basedOn w:val="a"/>
    <w:qFormat/>
    <w:rsid w:val="00520AD3"/>
    <w:pPr>
      <w:tabs>
        <w:tab w:val="left" w:pos="1200"/>
      </w:tabs>
      <w:ind w:left="1200" w:hanging="360"/>
    </w:pPr>
  </w:style>
  <w:style w:type="paragraph" w:customStyle="1" w:styleId="Char110">
    <w:name w:val="Char11"/>
    <w:basedOn w:val="a"/>
    <w:qFormat/>
    <w:rsid w:val="00520AD3"/>
    <w:rPr>
      <w:rFonts w:ascii="Tahoma" w:hAnsi="Tahoma"/>
      <w:sz w:val="24"/>
      <w:szCs w:val="20"/>
    </w:rPr>
  </w:style>
  <w:style w:type="paragraph" w:customStyle="1" w:styleId="1e">
    <w:name w:val="样式1"/>
    <w:basedOn w:val="4"/>
    <w:qFormat/>
    <w:rsid w:val="00520AD3"/>
  </w:style>
  <w:style w:type="paragraph" w:customStyle="1" w:styleId="25">
    <w:name w:val="普通(网站)2"/>
    <w:basedOn w:val="a"/>
    <w:qFormat/>
    <w:rsid w:val="00520AD3"/>
    <w:pPr>
      <w:widowControl/>
      <w:spacing w:before="100" w:beforeAutospacing="1" w:after="100" w:afterAutospacing="1"/>
      <w:jc w:val="left"/>
    </w:pPr>
    <w:rPr>
      <w:kern w:val="0"/>
      <w:sz w:val="24"/>
    </w:rPr>
  </w:style>
  <w:style w:type="paragraph" w:customStyle="1" w:styleId="Charc">
    <w:name w:val="Char"/>
    <w:basedOn w:val="a"/>
    <w:qFormat/>
    <w:rsid w:val="00520AD3"/>
    <w:rPr>
      <w:rFonts w:ascii="仿宋_GB2312" w:eastAsia="仿宋_GB2312"/>
      <w:b/>
      <w:sz w:val="32"/>
      <w:szCs w:val="32"/>
    </w:rPr>
  </w:style>
  <w:style w:type="table" w:customStyle="1" w:styleId="1f">
    <w:name w:val="普通表格1"/>
    <w:qFormat/>
    <w:rsid w:val="00520AD3"/>
    <w:tblPr>
      <w:tblCellMar>
        <w:top w:w="0" w:type="dxa"/>
        <w:left w:w="0" w:type="dxa"/>
        <w:bottom w:w="0" w:type="dxa"/>
        <w:right w:w="0" w:type="dxa"/>
      </w:tblCellMar>
    </w:tblPr>
  </w:style>
  <w:style w:type="character" w:customStyle="1" w:styleId="font51">
    <w:name w:val="font51"/>
    <w:qFormat/>
    <w:rsid w:val="00520AD3"/>
    <w:rPr>
      <w:rFonts w:ascii="宋体" w:eastAsia="宋体" w:hAnsi="宋体" w:cs="宋体" w:hint="eastAsia"/>
      <w:color w:val="FF0000"/>
      <w:sz w:val="22"/>
      <w:szCs w:val="22"/>
      <w:u w:val="none"/>
    </w:rPr>
  </w:style>
  <w:style w:type="character" w:customStyle="1" w:styleId="font61">
    <w:name w:val="font61"/>
    <w:qFormat/>
    <w:rsid w:val="00520AD3"/>
    <w:rPr>
      <w:rFonts w:ascii="宋体" w:eastAsia="宋体" w:hAnsi="宋体" w:cs="宋体" w:hint="eastAsia"/>
      <w:color w:val="auto"/>
      <w:sz w:val="22"/>
      <w:szCs w:val="22"/>
      <w:u w:val="none"/>
    </w:rPr>
  </w:style>
  <w:style w:type="character" w:customStyle="1" w:styleId="font41">
    <w:name w:val="font41"/>
    <w:basedOn w:val="a0"/>
    <w:qFormat/>
    <w:rsid w:val="00520AD3"/>
    <w:rPr>
      <w:rFonts w:ascii="宋体" w:eastAsia="宋体" w:hAnsi="宋体" w:cs="宋体" w:hint="eastAsia"/>
      <w:color w:val="FF0000"/>
      <w:sz w:val="22"/>
      <w:szCs w:val="22"/>
      <w:u w:val="none"/>
    </w:rPr>
  </w:style>
  <w:style w:type="character" w:customStyle="1" w:styleId="font21">
    <w:name w:val="font21"/>
    <w:basedOn w:val="a0"/>
    <w:qFormat/>
    <w:rsid w:val="00520AD3"/>
    <w:rPr>
      <w:rFonts w:ascii="宋体" w:eastAsia="宋体" w:hAnsi="宋体" w:cs="宋体" w:hint="eastAsia"/>
      <w:color w:val="000000"/>
      <w:sz w:val="22"/>
      <w:szCs w:val="22"/>
      <w:u w:val="none"/>
    </w:rPr>
  </w:style>
  <w:style w:type="paragraph" w:styleId="aff1">
    <w:name w:val="List Paragraph"/>
    <w:basedOn w:val="a"/>
    <w:link w:val="Chard"/>
    <w:uiPriority w:val="34"/>
    <w:qFormat/>
    <w:rsid w:val="001F72BE"/>
    <w:pPr>
      <w:ind w:firstLineChars="200" w:firstLine="420"/>
    </w:pPr>
    <w:rPr>
      <w:rFonts w:asciiTheme="minorHAnsi" w:eastAsiaTheme="minorEastAsia" w:hAnsiTheme="minorHAnsi" w:cstheme="minorBidi"/>
      <w:szCs w:val="22"/>
    </w:rPr>
  </w:style>
  <w:style w:type="character" w:customStyle="1" w:styleId="Chard">
    <w:name w:val="列出段落 Char"/>
    <w:link w:val="aff1"/>
    <w:uiPriority w:val="34"/>
    <w:qFormat/>
    <w:rsid w:val="001F72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583E0-7861-493D-AAEB-70143B18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2076</Words>
  <Characters>11839</Characters>
  <Application>Microsoft Office Word</Application>
  <DocSecurity>0</DocSecurity>
  <Lines>98</Lines>
  <Paragraphs>27</Paragraphs>
  <ScaleCrop>false</ScaleCrop>
  <Company>F. Hoffmann-La Roche, Ltd.</Company>
  <LinksUpToDate>false</LinksUpToDate>
  <CharactersWithSpaces>13888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cp:lastPrinted>2023-07-03T09:29:00Z</cp:lastPrinted>
  <dcterms:created xsi:type="dcterms:W3CDTF">2025-01-23T06:25:00Z</dcterms:created>
  <dcterms:modified xsi:type="dcterms:W3CDTF">2025-01-23T06:38:00Z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D9365ABE136145149C72ACEEEF082CC1_13</vt:lpwstr>
  </property>
</Properties>
</file>